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DA" w:rsidRDefault="000A254C" w:rsidP="0044510E">
      <w:pPr>
        <w:spacing w:line="240" w:lineRule="auto"/>
        <w:jc w:val="center"/>
      </w:pPr>
      <w:bookmarkStart w:id="0" w:name="_GoBack"/>
      <w:bookmarkEnd w:id="0"/>
      <w:r>
        <w:t>MINUTES</w:t>
      </w:r>
      <w:r w:rsidR="00C05C52">
        <w:t>-January 14</w:t>
      </w:r>
      <w:r w:rsidR="007E6060">
        <w:t>, 2016</w:t>
      </w:r>
    </w:p>
    <w:p w:rsidR="00A24BDA" w:rsidRDefault="00A24BDA" w:rsidP="00237051">
      <w:pPr>
        <w:spacing w:line="240" w:lineRule="auto"/>
        <w:jc w:val="center"/>
      </w:pPr>
      <w:r>
        <w:t>Chewelah Arts Guild</w:t>
      </w:r>
    </w:p>
    <w:p w:rsidR="00237051" w:rsidRPr="006B5056" w:rsidRDefault="00A24BDA" w:rsidP="006B5056">
      <w:pPr>
        <w:spacing w:line="240" w:lineRule="auto"/>
        <w:jc w:val="center"/>
        <w:rPr>
          <w:b/>
          <w:color w:val="FF0000"/>
        </w:rPr>
      </w:pPr>
      <w:r w:rsidRPr="006B5056">
        <w:rPr>
          <w:b/>
          <w:color w:val="FF0000"/>
        </w:rPr>
        <w:t>DRAFT</w:t>
      </w:r>
      <w:r w:rsidR="00C05C52">
        <w:rPr>
          <w:b/>
          <w:color w:val="FF0000"/>
        </w:rPr>
        <w:t xml:space="preserve"> dated January 20</w:t>
      </w:r>
      <w:r w:rsidR="007E6060">
        <w:rPr>
          <w:b/>
          <w:color w:val="FF0000"/>
        </w:rPr>
        <w:t>, 2016</w:t>
      </w:r>
    </w:p>
    <w:p w:rsidR="00237051" w:rsidRDefault="000A254C" w:rsidP="00237051">
      <w:pPr>
        <w:spacing w:line="240" w:lineRule="auto"/>
      </w:pPr>
      <w:r>
        <w:t>MEETING CALLED TO ORDER:</w:t>
      </w:r>
      <w:r w:rsidR="00A24BDA">
        <w:t xml:space="preserve"> Meeting called to order by President Tom Bristo</w:t>
      </w:r>
      <w:r w:rsidR="002D44D7">
        <w:t>l at 5:35</w:t>
      </w:r>
      <w:r w:rsidR="006B1683">
        <w:t xml:space="preserve"> pm at</w:t>
      </w:r>
      <w:r w:rsidR="00A24BDA">
        <w:t xml:space="preserve"> Jenkins High School Library</w:t>
      </w:r>
      <w:r w:rsidR="006B1683">
        <w:t>.</w:t>
      </w:r>
    </w:p>
    <w:p w:rsidR="00237051" w:rsidRPr="00237051" w:rsidRDefault="000A254C" w:rsidP="00237051">
      <w:pPr>
        <w:spacing w:line="240" w:lineRule="auto"/>
      </w:pPr>
      <w:r>
        <w:t>MEMBERS PRESENT:</w:t>
      </w:r>
      <w:r w:rsidR="00237051">
        <w:rPr>
          <w:b/>
        </w:rPr>
        <w:t xml:space="preserve"> </w:t>
      </w:r>
      <w:r w:rsidR="003D41C2" w:rsidRPr="00E91D7C">
        <w:t>Judy</w:t>
      </w:r>
      <w:r w:rsidR="003D41C2">
        <w:t xml:space="preserve"> Bean,</w:t>
      </w:r>
      <w:r w:rsidR="00602F48">
        <w:t xml:space="preserve"> </w:t>
      </w:r>
      <w:r w:rsidR="00C05C52">
        <w:t xml:space="preserve">Tom Bristol, </w:t>
      </w:r>
      <w:r w:rsidR="00361D60">
        <w:t>Sarah English</w:t>
      </w:r>
      <w:r w:rsidR="00C05C52">
        <w:t xml:space="preserve">, Diana </w:t>
      </w:r>
      <w:proofErr w:type="spellStart"/>
      <w:r w:rsidR="00C05C52">
        <w:t>Kinzler</w:t>
      </w:r>
      <w:proofErr w:type="spellEnd"/>
      <w:r w:rsidR="000B0896">
        <w:t xml:space="preserve">, </w:t>
      </w:r>
      <w:r w:rsidR="002D44D7">
        <w:t xml:space="preserve">Bill Lupton, </w:t>
      </w:r>
      <w:r w:rsidR="00361D60">
        <w:t>Kay Lupton</w:t>
      </w:r>
      <w:r w:rsidR="000B0896">
        <w:t>, Dawn McClain</w:t>
      </w:r>
      <w:r w:rsidR="000C7853">
        <w:t xml:space="preserve">, </w:t>
      </w:r>
      <w:r w:rsidR="00A25E3F">
        <w:t>and Robert Nein</w:t>
      </w:r>
    </w:p>
    <w:p w:rsidR="003541F4" w:rsidRDefault="00C05C52" w:rsidP="00650B98">
      <w:pPr>
        <w:spacing w:line="240" w:lineRule="auto"/>
      </w:pPr>
      <w:r>
        <w:t>COMMENTS</w:t>
      </w:r>
      <w:r w:rsidR="003D41C2">
        <w:t>:</w:t>
      </w:r>
      <w:r w:rsidR="008B2C26">
        <w:t xml:space="preserve"> Thank you to everyone for getting their funding packages submitted on time. Note that everyone is trying to honor the spirit of the exercise that amounts given reflect best estimates. </w:t>
      </w:r>
    </w:p>
    <w:p w:rsidR="003571DC" w:rsidRDefault="00650B98" w:rsidP="00725E5E">
      <w:pPr>
        <w:spacing w:line="480" w:lineRule="auto"/>
      </w:pPr>
      <w:r>
        <w:t>COMMITTEE PRESENTATIONS:</w:t>
      </w:r>
      <w:r w:rsidR="003571DC">
        <w:t xml:space="preserve">                                                                                                                                                                    -Administration: Total cost-$3,264; projected income-$2,250                                                                                                                                                                                                        -Art Show: Total cost-$400; projected</w:t>
      </w:r>
      <w:r w:rsidR="00725E5E">
        <w:t xml:space="preserve"> income-not specified</w:t>
      </w:r>
      <w:r w:rsidR="003571DC">
        <w:t xml:space="preserve">                                                                                                                                                                                                                -Art Walks</w:t>
      </w:r>
      <w:r w:rsidR="00725E5E">
        <w:t xml:space="preserve">: </w:t>
      </w:r>
      <w:r w:rsidR="003571DC">
        <w:t>Total cost-$450; projected income-$500                                                                                                                                                                                              -Art</w:t>
      </w:r>
      <w:r w:rsidR="00725E5E">
        <w:t>ists in the Park: Total cost-$475; projected income-not specified</w:t>
      </w:r>
      <w:r w:rsidR="003571DC">
        <w:t xml:space="preserve">                                                                                                                                                                                                                           -Children’</w:t>
      </w:r>
      <w:r w:rsidR="00725E5E">
        <w:t>s Pavilion/</w:t>
      </w:r>
      <w:proofErr w:type="spellStart"/>
      <w:r w:rsidR="003571DC">
        <w:t>Chataqua</w:t>
      </w:r>
      <w:proofErr w:type="spellEnd"/>
      <w:r w:rsidR="00725E5E">
        <w:t>: Total cost-$1,000; projected income-$1,050</w:t>
      </w:r>
      <w:r w:rsidR="003571DC">
        <w:t xml:space="preserve">                                                                                                                                                                             -Light Up the Park</w:t>
      </w:r>
      <w:r w:rsidR="00725E5E">
        <w:t>: Total cost-$3,350; projected income-$1,900</w:t>
      </w:r>
      <w:r w:rsidR="003571DC">
        <w:t xml:space="preserve">                                                                                                                                                                                                    -Music On the Mountain</w:t>
      </w:r>
      <w:r w:rsidR="00725E5E">
        <w:t>: Total cost-$9,780; projected income-$12,600</w:t>
      </w:r>
      <w:r w:rsidR="003571DC">
        <w:t xml:space="preserve">                                                                                                                                                                                        -Pencil Drawing</w:t>
      </w:r>
      <w:r w:rsidR="00725E5E">
        <w:t>: Total cost-$300; projected income-not specified</w:t>
      </w:r>
      <w:r w:rsidR="003571DC">
        <w:t xml:space="preserve">                                                                                                                                                                                                              -Quilt Show</w:t>
      </w:r>
      <w:r w:rsidR="00725E5E">
        <w:t>: Total cost-$1,475; projected income-$2,025</w:t>
      </w:r>
      <w:r w:rsidR="003571DC">
        <w:t xml:space="preserve">                                                                                                                                                                                                              -Rainbow Grants</w:t>
      </w:r>
      <w:r w:rsidR="00725E5E">
        <w:t>: Total cost-$1,270; projected income-not specified</w:t>
      </w:r>
      <w:r w:rsidR="003571DC">
        <w:t xml:space="preserve">                                                                                                                                                                                                     -Scholarship</w:t>
      </w:r>
      <w:r w:rsidR="00725E5E">
        <w:t>: Total cost-$1,010; projected income-not specified</w:t>
      </w:r>
      <w:r w:rsidR="003571DC">
        <w:t xml:space="preserve">                                                                                                                                                                                                                  -Street Dances</w:t>
      </w:r>
      <w:r w:rsidR="00725E5E">
        <w:t>: Total cost-$1,030; projected income-$1,150</w:t>
      </w:r>
      <w:r w:rsidR="003571DC">
        <w:t xml:space="preserve">                                                                                                                                                                                                           -Taste of Chewelah</w:t>
      </w:r>
      <w:r w:rsidR="00AB2C42">
        <w:t>: Total cost-$1,39</w:t>
      </w:r>
      <w:r w:rsidR="00725E5E">
        <w:t>5; projected income-not specified</w:t>
      </w:r>
      <w:r w:rsidR="003571DC">
        <w:t xml:space="preserve">                                                                                                                                                                                                   -Winter Concert</w:t>
      </w:r>
      <w:r w:rsidR="00725E5E">
        <w:t>: Total cost-$2,858; projected income-not specified</w:t>
      </w:r>
    </w:p>
    <w:p w:rsidR="00650B98" w:rsidRDefault="00650B98" w:rsidP="0044510E">
      <w:pPr>
        <w:spacing w:line="240" w:lineRule="auto"/>
      </w:pPr>
      <w:r>
        <w:t>CLOSING COMMENTS: Before submitting new projects for the Arts Guild to consider taking on, consider whether or not the project will break even, and what fundraising options might be explored. Committees now have an opportunity t</w:t>
      </w:r>
      <w:r w:rsidR="003571DC">
        <w:t>o fine tu</w:t>
      </w:r>
      <w:r>
        <w:t>n</w:t>
      </w:r>
      <w:r w:rsidR="003571DC">
        <w:t>e their budge</w:t>
      </w:r>
      <w:r>
        <w:t>t</w:t>
      </w:r>
      <w:r w:rsidR="003571DC">
        <w:t>s</w:t>
      </w:r>
      <w:r>
        <w:t>, and think about</w:t>
      </w:r>
      <w:r w:rsidR="003571DC">
        <w:t xml:space="preserve"> realistic ways to generate income.</w:t>
      </w:r>
      <w:r>
        <w:t xml:space="preserve">  </w:t>
      </w:r>
    </w:p>
    <w:p w:rsidR="00650B98" w:rsidRDefault="00650B98" w:rsidP="0044510E">
      <w:pPr>
        <w:spacing w:line="240" w:lineRule="auto"/>
      </w:pPr>
    </w:p>
    <w:p w:rsidR="00EF4F75" w:rsidRDefault="00CA62DC" w:rsidP="00EA20F8">
      <w:pPr>
        <w:spacing w:line="240" w:lineRule="auto"/>
      </w:pPr>
      <w:r>
        <w:t>AD</w:t>
      </w:r>
      <w:r w:rsidR="00054003">
        <w:t>JOURN: Meet</w:t>
      </w:r>
      <w:r w:rsidR="008B2C26">
        <w:t>ing adjourned at approximately 8 pm.</w:t>
      </w:r>
    </w:p>
    <w:p w:rsidR="00CA62DC" w:rsidRDefault="00CA62DC" w:rsidP="006947AC">
      <w:pPr>
        <w:spacing w:line="240" w:lineRule="auto"/>
      </w:pPr>
    </w:p>
    <w:p w:rsidR="006947AC" w:rsidRDefault="006947AC" w:rsidP="006947AC">
      <w:pPr>
        <w:spacing w:line="240" w:lineRule="auto"/>
      </w:pPr>
      <w:r>
        <w:t>Respectfully submitted,                                                                                                                                                            Sarah English</w:t>
      </w:r>
    </w:p>
    <w:p w:rsidR="006B5056" w:rsidRPr="006B5056" w:rsidRDefault="006B5056" w:rsidP="00237051">
      <w:pPr>
        <w:spacing w:line="240" w:lineRule="auto"/>
        <w:rPr>
          <w:b/>
        </w:rPr>
      </w:pPr>
    </w:p>
    <w:sectPr w:rsidR="006B5056" w:rsidRPr="006B5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DA"/>
    <w:rsid w:val="00012B8F"/>
    <w:rsid w:val="000173D9"/>
    <w:rsid w:val="00027506"/>
    <w:rsid w:val="0003051E"/>
    <w:rsid w:val="00054003"/>
    <w:rsid w:val="00054CFC"/>
    <w:rsid w:val="00061303"/>
    <w:rsid w:val="000A254C"/>
    <w:rsid w:val="000B0896"/>
    <w:rsid w:val="000C0567"/>
    <w:rsid w:val="000C7853"/>
    <w:rsid w:val="000D22AE"/>
    <w:rsid w:val="000D7E31"/>
    <w:rsid w:val="000F1DAA"/>
    <w:rsid w:val="00110956"/>
    <w:rsid w:val="00125D58"/>
    <w:rsid w:val="00134788"/>
    <w:rsid w:val="00137E26"/>
    <w:rsid w:val="00141D36"/>
    <w:rsid w:val="001453D8"/>
    <w:rsid w:val="00147DEE"/>
    <w:rsid w:val="00150175"/>
    <w:rsid w:val="0016017C"/>
    <w:rsid w:val="00184B0F"/>
    <w:rsid w:val="00187563"/>
    <w:rsid w:val="00191A68"/>
    <w:rsid w:val="001B4711"/>
    <w:rsid w:val="001F2D1E"/>
    <w:rsid w:val="00212F46"/>
    <w:rsid w:val="00237051"/>
    <w:rsid w:val="00242F58"/>
    <w:rsid w:val="0024726F"/>
    <w:rsid w:val="00263E1E"/>
    <w:rsid w:val="002862D7"/>
    <w:rsid w:val="002A4EF4"/>
    <w:rsid w:val="002A59BA"/>
    <w:rsid w:val="002D44D7"/>
    <w:rsid w:val="002D66D9"/>
    <w:rsid w:val="002F1B70"/>
    <w:rsid w:val="00343AB6"/>
    <w:rsid w:val="003541F4"/>
    <w:rsid w:val="003571DC"/>
    <w:rsid w:val="00361D60"/>
    <w:rsid w:val="003777EB"/>
    <w:rsid w:val="003858F9"/>
    <w:rsid w:val="0039178D"/>
    <w:rsid w:val="003A673A"/>
    <w:rsid w:val="003D41C2"/>
    <w:rsid w:val="003E1B5C"/>
    <w:rsid w:val="003F43C6"/>
    <w:rsid w:val="003F55F7"/>
    <w:rsid w:val="00403061"/>
    <w:rsid w:val="00413E9A"/>
    <w:rsid w:val="0041602A"/>
    <w:rsid w:val="0044510E"/>
    <w:rsid w:val="00484BE0"/>
    <w:rsid w:val="00494BA7"/>
    <w:rsid w:val="004B25E5"/>
    <w:rsid w:val="0058242D"/>
    <w:rsid w:val="005D40A3"/>
    <w:rsid w:val="005D451F"/>
    <w:rsid w:val="005D5A50"/>
    <w:rsid w:val="005E35CD"/>
    <w:rsid w:val="00602F48"/>
    <w:rsid w:val="00626B0C"/>
    <w:rsid w:val="0064689A"/>
    <w:rsid w:val="00650B98"/>
    <w:rsid w:val="00665331"/>
    <w:rsid w:val="006947AC"/>
    <w:rsid w:val="006A0D24"/>
    <w:rsid w:val="006A0DA5"/>
    <w:rsid w:val="006A222F"/>
    <w:rsid w:val="006B1683"/>
    <w:rsid w:val="006B5056"/>
    <w:rsid w:val="006D5645"/>
    <w:rsid w:val="006D5A1D"/>
    <w:rsid w:val="007163B5"/>
    <w:rsid w:val="00725E5E"/>
    <w:rsid w:val="0073028E"/>
    <w:rsid w:val="00735E38"/>
    <w:rsid w:val="00740930"/>
    <w:rsid w:val="007521EF"/>
    <w:rsid w:val="00754BC2"/>
    <w:rsid w:val="00756D31"/>
    <w:rsid w:val="007670B2"/>
    <w:rsid w:val="00782900"/>
    <w:rsid w:val="00783EB0"/>
    <w:rsid w:val="007A6D42"/>
    <w:rsid w:val="007E6060"/>
    <w:rsid w:val="00816F3A"/>
    <w:rsid w:val="008464BB"/>
    <w:rsid w:val="008715FA"/>
    <w:rsid w:val="0087676B"/>
    <w:rsid w:val="00877A04"/>
    <w:rsid w:val="0089060F"/>
    <w:rsid w:val="00896102"/>
    <w:rsid w:val="008B27FA"/>
    <w:rsid w:val="008B2C26"/>
    <w:rsid w:val="008C009A"/>
    <w:rsid w:val="008C5FDB"/>
    <w:rsid w:val="0094717B"/>
    <w:rsid w:val="00966729"/>
    <w:rsid w:val="00981387"/>
    <w:rsid w:val="009A3136"/>
    <w:rsid w:val="009A5DB4"/>
    <w:rsid w:val="009A773F"/>
    <w:rsid w:val="009B087E"/>
    <w:rsid w:val="009D5378"/>
    <w:rsid w:val="009E31A2"/>
    <w:rsid w:val="00A12126"/>
    <w:rsid w:val="00A24BDA"/>
    <w:rsid w:val="00A25E3F"/>
    <w:rsid w:val="00A81E02"/>
    <w:rsid w:val="00AB2584"/>
    <w:rsid w:val="00AB2C42"/>
    <w:rsid w:val="00AB7A57"/>
    <w:rsid w:val="00AB7EEA"/>
    <w:rsid w:val="00AC0342"/>
    <w:rsid w:val="00AE1696"/>
    <w:rsid w:val="00B0364F"/>
    <w:rsid w:val="00B17751"/>
    <w:rsid w:val="00B30654"/>
    <w:rsid w:val="00B33EEF"/>
    <w:rsid w:val="00B80F52"/>
    <w:rsid w:val="00BA7014"/>
    <w:rsid w:val="00C05C52"/>
    <w:rsid w:val="00C10CEE"/>
    <w:rsid w:val="00C56504"/>
    <w:rsid w:val="00C72DB5"/>
    <w:rsid w:val="00C83365"/>
    <w:rsid w:val="00C83E0A"/>
    <w:rsid w:val="00CA62DC"/>
    <w:rsid w:val="00CB2B0C"/>
    <w:rsid w:val="00CC5A86"/>
    <w:rsid w:val="00CD3451"/>
    <w:rsid w:val="00D040BB"/>
    <w:rsid w:val="00D11169"/>
    <w:rsid w:val="00D44148"/>
    <w:rsid w:val="00D91055"/>
    <w:rsid w:val="00D92C82"/>
    <w:rsid w:val="00DA2343"/>
    <w:rsid w:val="00DC4518"/>
    <w:rsid w:val="00DF4E86"/>
    <w:rsid w:val="00E023F3"/>
    <w:rsid w:val="00E10008"/>
    <w:rsid w:val="00E833B3"/>
    <w:rsid w:val="00E91D7C"/>
    <w:rsid w:val="00EA20F8"/>
    <w:rsid w:val="00EB702B"/>
    <w:rsid w:val="00EC4203"/>
    <w:rsid w:val="00EC448C"/>
    <w:rsid w:val="00EF4F75"/>
    <w:rsid w:val="00F21AF2"/>
    <w:rsid w:val="00F3638C"/>
    <w:rsid w:val="00F4194D"/>
    <w:rsid w:val="00F713CC"/>
    <w:rsid w:val="00F74BE2"/>
    <w:rsid w:val="00FD1045"/>
    <w:rsid w:val="00FD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80F52"/>
    <w:pPr>
      <w:spacing w:after="0" w:line="240" w:lineRule="auto"/>
    </w:pPr>
  </w:style>
  <w:style w:type="paragraph" w:styleId="BalloonText">
    <w:name w:val="Balloon Text"/>
    <w:basedOn w:val="Normal"/>
    <w:link w:val="BalloonTextChar"/>
    <w:uiPriority w:val="99"/>
    <w:semiHidden/>
    <w:unhideWhenUsed/>
    <w:rsid w:val="00B80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52"/>
    <w:rPr>
      <w:rFonts w:ascii="Tahoma" w:hAnsi="Tahoma" w:cs="Tahoma"/>
      <w:sz w:val="16"/>
      <w:szCs w:val="16"/>
    </w:rPr>
  </w:style>
  <w:style w:type="character" w:styleId="Hyperlink">
    <w:name w:val="Hyperlink"/>
    <w:basedOn w:val="DefaultParagraphFont"/>
    <w:uiPriority w:val="99"/>
    <w:unhideWhenUsed/>
    <w:rsid w:val="002A4E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80F52"/>
    <w:pPr>
      <w:spacing w:after="0" w:line="240" w:lineRule="auto"/>
    </w:pPr>
  </w:style>
  <w:style w:type="paragraph" w:styleId="BalloonText">
    <w:name w:val="Balloon Text"/>
    <w:basedOn w:val="Normal"/>
    <w:link w:val="BalloonTextChar"/>
    <w:uiPriority w:val="99"/>
    <w:semiHidden/>
    <w:unhideWhenUsed/>
    <w:rsid w:val="00B80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52"/>
    <w:rPr>
      <w:rFonts w:ascii="Tahoma" w:hAnsi="Tahoma" w:cs="Tahoma"/>
      <w:sz w:val="16"/>
      <w:szCs w:val="16"/>
    </w:rPr>
  </w:style>
  <w:style w:type="character" w:styleId="Hyperlink">
    <w:name w:val="Hyperlink"/>
    <w:basedOn w:val="DefaultParagraphFont"/>
    <w:uiPriority w:val="99"/>
    <w:unhideWhenUsed/>
    <w:rsid w:val="002A4E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CrimGrayCoug</dc:creator>
  <cp:lastModifiedBy>Diane</cp:lastModifiedBy>
  <cp:revision>2</cp:revision>
  <dcterms:created xsi:type="dcterms:W3CDTF">2016-01-27T01:12:00Z</dcterms:created>
  <dcterms:modified xsi:type="dcterms:W3CDTF">2016-01-27T01:12:00Z</dcterms:modified>
</cp:coreProperties>
</file>