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73DCE" w14:textId="34A0C5E2" w:rsidR="00254B94" w:rsidRPr="009F02D1" w:rsidRDefault="00254B94" w:rsidP="00D52AFE">
      <w:pPr>
        <w:ind w:left="1440" w:firstLine="72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2C2078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4656" behindDoc="0" locked="0" layoutInCell="1" allowOverlap="1" wp14:anchorId="3FAE070B" wp14:editId="61F0AAD8">
            <wp:simplePos x="0" y="0"/>
            <wp:positionH relativeFrom="column">
              <wp:posOffset>97790</wp:posOffset>
            </wp:positionH>
            <wp:positionV relativeFrom="paragraph">
              <wp:posOffset>-46990</wp:posOffset>
            </wp:positionV>
            <wp:extent cx="1063625" cy="1157605"/>
            <wp:effectExtent l="3810" t="0" r="0" b="0"/>
            <wp:wrapThrough wrapText="bothSides">
              <wp:wrapPolygon edited="0">
                <wp:start x="77" y="21671"/>
                <wp:lineTo x="21226" y="21671"/>
                <wp:lineTo x="21226" y="344"/>
                <wp:lineTo x="77" y="344"/>
                <wp:lineTo x="77" y="21671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0" t="44374" r="25756" b="32479"/>
                    <a:stretch/>
                  </pic:blipFill>
                  <pic:spPr bwMode="auto">
                    <a:xfrm rot="5400000">
                      <a:off x="0" y="0"/>
                      <a:ext cx="1063625" cy="1157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74A" w:rsidRPr="009F02D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9F02D1">
        <w:rPr>
          <w:rFonts w:ascii="Arial" w:hAnsi="Arial" w:cs="Arial"/>
          <w:b/>
          <w:color w:val="000000" w:themeColor="text1"/>
          <w:sz w:val="28"/>
          <w:szCs w:val="28"/>
        </w:rPr>
        <w:t>Chewelah Arts Guild Minutes</w:t>
      </w:r>
    </w:p>
    <w:p w14:paraId="1861A5FF" w14:textId="5AD1F7DF" w:rsidR="009F02D1" w:rsidRDefault="00F55146" w:rsidP="00D52AFE">
      <w:pPr>
        <w:ind w:left="1440" w:firstLine="72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Meeting COVID-19 Virtual Meeting</w:t>
      </w:r>
    </w:p>
    <w:p w14:paraId="441F162E" w14:textId="2397E7DD" w:rsidR="00F55146" w:rsidRDefault="00D32DB0" w:rsidP="00D52AFE">
      <w:pPr>
        <w:ind w:left="1440" w:firstLine="72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June 16</w:t>
      </w:r>
      <w:r w:rsidR="00F55146">
        <w:rPr>
          <w:rFonts w:ascii="Arial" w:hAnsi="Arial" w:cs="Arial"/>
          <w:b/>
          <w:color w:val="000000" w:themeColor="text1"/>
          <w:sz w:val="28"/>
          <w:szCs w:val="28"/>
        </w:rPr>
        <w:t>, 2020</w:t>
      </w:r>
    </w:p>
    <w:p w14:paraId="186B045F" w14:textId="01EE7AE1" w:rsidR="00254B94" w:rsidRPr="009F02D1" w:rsidRDefault="00647DB3" w:rsidP="00D52AFE">
      <w:pPr>
        <w:ind w:left="720" w:firstLine="72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F02D1">
        <w:rPr>
          <w:rFonts w:ascii="Arial" w:hAnsi="Arial" w:cs="Arial"/>
          <w:b/>
          <w:color w:val="000000" w:themeColor="text1"/>
          <w:sz w:val="28"/>
          <w:szCs w:val="28"/>
        </w:rPr>
        <w:t>5:30 p.m.</w:t>
      </w:r>
    </w:p>
    <w:p w14:paraId="5C9376B8" w14:textId="77777777" w:rsidR="00254B94" w:rsidRPr="002C2078" w:rsidRDefault="00254B94" w:rsidP="00254B9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31103BA" w14:textId="77777777" w:rsidR="00D52AFE" w:rsidRDefault="00D52AFE" w:rsidP="00254B94">
      <w:p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1160D80" w14:textId="1748B199" w:rsidR="00254B94" w:rsidRPr="00D52AFE" w:rsidRDefault="00254B94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C2078">
        <w:rPr>
          <w:rFonts w:ascii="Arial" w:hAnsi="Arial" w:cs="Arial"/>
          <w:b/>
          <w:color w:val="000000" w:themeColor="text1"/>
          <w:sz w:val="22"/>
          <w:szCs w:val="22"/>
        </w:rPr>
        <w:t xml:space="preserve">Meeting called to order </w:t>
      </w:r>
      <w:r w:rsidR="001C2A24" w:rsidRPr="002C2078">
        <w:rPr>
          <w:rFonts w:ascii="Arial" w:hAnsi="Arial" w:cs="Arial"/>
          <w:b/>
          <w:color w:val="000000" w:themeColor="text1"/>
          <w:sz w:val="22"/>
          <w:szCs w:val="22"/>
        </w:rPr>
        <w:t xml:space="preserve">by </w:t>
      </w:r>
      <w:r w:rsidR="00DE238F" w:rsidRPr="002C2078">
        <w:rPr>
          <w:rFonts w:ascii="Arial" w:hAnsi="Arial" w:cs="Arial"/>
          <w:b/>
          <w:color w:val="000000" w:themeColor="text1"/>
          <w:sz w:val="22"/>
          <w:szCs w:val="22"/>
        </w:rPr>
        <w:t xml:space="preserve">President </w:t>
      </w:r>
      <w:r w:rsidR="00F55146">
        <w:rPr>
          <w:rFonts w:ascii="Arial" w:hAnsi="Arial" w:cs="Arial"/>
          <w:b/>
          <w:color w:val="000000" w:themeColor="text1"/>
          <w:sz w:val="22"/>
          <w:szCs w:val="22"/>
        </w:rPr>
        <w:t>Indigo Kennedy</w:t>
      </w:r>
      <w:r w:rsidRPr="002C2078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3610A8D7" w14:textId="77777777" w:rsidR="00254B94" w:rsidRPr="002C2078" w:rsidRDefault="00254B94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C2078"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  <w:t>MINUTES:</w:t>
      </w:r>
      <w:r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82A0291" w14:textId="0CC53E4B" w:rsidR="00254B94" w:rsidRDefault="007C533A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8C7E84"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CAG </w:t>
      </w:r>
      <w:r w:rsidR="00B122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April 21, 2020</w:t>
      </w:r>
      <w:r w:rsidR="00F5514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54B94"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Meeting </w:t>
      </w:r>
      <w:r w:rsidR="00F53D35"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Minutes: </w:t>
      </w:r>
      <w:r w:rsidR="00B122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Tabitha</w:t>
      </w:r>
      <w:r w:rsidR="00E25EA2"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54B94"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Moved to accept the </w:t>
      </w:r>
      <w:r w:rsidR="00B122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April 21, 2020</w:t>
      </w:r>
      <w:r w:rsidR="002C7394"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minutes</w:t>
      </w:r>
      <w:r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as </w:t>
      </w:r>
      <w:r w:rsidR="00E25EA2"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written</w:t>
      </w:r>
      <w:r w:rsidR="006A648B"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B122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Tom </w:t>
      </w:r>
      <w:r w:rsidR="00254B94"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Seconded, Motion carried.</w:t>
      </w:r>
    </w:p>
    <w:p w14:paraId="3EB152F0" w14:textId="77777777" w:rsidR="00254B94" w:rsidRPr="002C2078" w:rsidRDefault="00254B94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33C787FF" w14:textId="77777777" w:rsidR="00254B94" w:rsidRPr="002C2078" w:rsidRDefault="00254B94" w:rsidP="00254B9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2C2078"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  <w:t>TREASURERS REPORT</w:t>
      </w:r>
      <w:r w:rsidRPr="002C207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: </w:t>
      </w:r>
    </w:p>
    <w:p w14:paraId="256062A4" w14:textId="3E727B51" w:rsidR="00E86F67" w:rsidRPr="002C2078" w:rsidRDefault="00595F53" w:rsidP="009A5D77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Diane Kinzler graciously </w:t>
      </w:r>
      <w:r w:rsidR="00430EA1"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presented the </w:t>
      </w:r>
      <w:r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treasurer </w:t>
      </w:r>
      <w:r w:rsidR="00B01FA6"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report f</w:t>
      </w:r>
      <w:r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or this meeting. </w:t>
      </w:r>
    </w:p>
    <w:p w14:paraId="00324A39" w14:textId="1A77DA3B" w:rsidR="0085127A" w:rsidRPr="002C2078" w:rsidRDefault="00595F53" w:rsidP="009A5D77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Diane </w:t>
      </w:r>
      <w:r w:rsidR="00114CB1"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reported </w:t>
      </w:r>
      <w:r w:rsidR="00934985"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bank</w:t>
      </w:r>
      <w:r w:rsidR="009A5D77"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balances; Checking $</w:t>
      </w:r>
      <w:r w:rsidR="00B122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33,736.36</w:t>
      </w:r>
      <w:r w:rsidR="009F7AB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A5D77"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Savings $1,74</w:t>
      </w:r>
      <w:r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7.</w:t>
      </w:r>
      <w:r w:rsidR="007E66E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67</w:t>
      </w:r>
      <w:r w:rsidR="009A5D77"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CD $5,</w:t>
      </w:r>
      <w:r w:rsidR="007E66E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705.83 </w:t>
      </w:r>
      <w:r w:rsidR="009F7AB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and </w:t>
      </w:r>
      <w:r w:rsidR="009A5D77"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PayPal </w:t>
      </w:r>
      <w:r w:rsidR="00513CDE"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$</w:t>
      </w:r>
      <w:r w:rsidR="00B122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382.26</w:t>
      </w:r>
      <w:r w:rsidR="00114CB1"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3115B"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for </w:t>
      </w:r>
      <w:r w:rsidR="00537E3F"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 total of $</w:t>
      </w:r>
      <w:r w:rsidR="00114CB1"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4</w:t>
      </w:r>
      <w:r w:rsidR="00B122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1,572.12</w:t>
      </w:r>
    </w:p>
    <w:p w14:paraId="2A85FED7" w14:textId="49C36885" w:rsidR="00E86F67" w:rsidRDefault="00E86F67" w:rsidP="00EB69AE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688D82D1" w14:textId="03CE7EC7" w:rsidR="00312482" w:rsidRDefault="0099760E" w:rsidP="00EB69AE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UPCOMING/RECENT EVENTS, ACTIVITIES and REPORTS</w:t>
      </w:r>
    </w:p>
    <w:p w14:paraId="23E23EA9" w14:textId="398A8CDF" w:rsidR="0099760E" w:rsidRDefault="0099760E" w:rsidP="00EB69AE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134B18B0" w14:textId="106FEAA9" w:rsidR="0099760E" w:rsidRPr="006813B3" w:rsidRDefault="00B1228A" w:rsidP="0099760E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July Meeting Back in Person?</w:t>
      </w:r>
      <w:r w:rsidR="0099760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There was discussion on if and where a meeting would take place. Time will tell.</w:t>
      </w:r>
    </w:p>
    <w:p w14:paraId="36CC3E93" w14:textId="0C2B8B2F" w:rsidR="006813B3" w:rsidRDefault="006813B3" w:rsidP="006813B3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7D873A66" w14:textId="30A9D158" w:rsidR="006813B3" w:rsidRPr="00B36B3A" w:rsidRDefault="00B1228A" w:rsidP="006813B3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Roadside Cleanup</w:t>
      </w:r>
      <w:r w:rsidR="006813B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Tom stated that we could mark our calendars for July 11</w:t>
      </w:r>
      <w:r w:rsidRPr="00B122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and see</w:t>
      </w:r>
      <w:r w:rsidR="0080678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weather and virus permitting. Volunteers would meet at </w:t>
      </w:r>
      <w:r w:rsidR="00D1318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Flowery Trail Coffee House at 8:00.</w:t>
      </w:r>
    </w:p>
    <w:p w14:paraId="3AA1CD6D" w14:textId="77777777" w:rsidR="00B36B3A" w:rsidRPr="00B36B3A" w:rsidRDefault="00B36B3A" w:rsidP="00B36B3A">
      <w:pPr>
        <w:pStyle w:val="ListParagrap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7907C873" w14:textId="216B27A2" w:rsidR="00B36B3A" w:rsidRPr="006813B3" w:rsidRDefault="00B36B3A" w:rsidP="006813B3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Light Up the Park: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L</w:t>
      </w:r>
      <w:r w:rsidR="0057213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arah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shared that this event could still possibly happen. It would probably be scaled down to the park being surrounded with pumpkins. Farmers could be asked for </w:t>
      </w:r>
      <w:r w:rsidR="0080678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pumpkin donations.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0678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hey have been very receptive in the past. </w:t>
      </w:r>
    </w:p>
    <w:p w14:paraId="75BB9793" w14:textId="77777777" w:rsidR="00B90F35" w:rsidRPr="00B90F35" w:rsidRDefault="00B90F35" w:rsidP="00B90F35">
      <w:pPr>
        <w:pStyle w:val="ListParagrap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7093EB6D" w14:textId="1257E15A" w:rsidR="00B90F35" w:rsidRDefault="00B90F35" w:rsidP="00B90F35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OLD BUSINESS</w:t>
      </w:r>
    </w:p>
    <w:p w14:paraId="506CF663" w14:textId="7F3512BF" w:rsidR="00B90F35" w:rsidRDefault="00B90F35" w:rsidP="00B90F35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321D20F9" w14:textId="1475AE11" w:rsidR="00B90F35" w:rsidRPr="0078186C" w:rsidRDefault="003D1754" w:rsidP="00B90F3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Creative Art District: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Indigo shared that </w:t>
      </w:r>
      <w:r w:rsidR="00AD6E5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she has been attending the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Creative Art District </w:t>
      </w:r>
      <w:r w:rsidR="00AD6E5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meetings</w:t>
      </w:r>
      <w:r w:rsidR="0080678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AD6E5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representing the Chewelah Arts Guild. Indigo went on</w:t>
      </w:r>
      <w:r w:rsidR="0049000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D6E5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to share that the Board of the Creative Art District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is working on new membership</w:t>
      </w:r>
      <w:r w:rsidR="00AD6E5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and financial obligations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She also went onto discuss </w:t>
      </w:r>
      <w:r w:rsidR="00AD6E5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that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the Chewelah Arts Guild </w:t>
      </w:r>
      <w:r w:rsidR="00AD6E5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become a member on the organization level. That </w:t>
      </w:r>
      <w:r w:rsidR="006C58E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</w:t>
      </w:r>
      <w:r w:rsidR="00AD6E5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ould mean that a commitment of $60 - $100 a year</w:t>
      </w:r>
      <w:r w:rsidR="0080678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or $640/year as a Benefactor</w:t>
      </w:r>
      <w:r w:rsidR="00AD6E5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0E3077A6" w14:textId="77777777" w:rsidR="00206D4F" w:rsidRDefault="00206D4F" w:rsidP="0078186C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4D0A96D1" w14:textId="6D73CA9A" w:rsidR="0078186C" w:rsidRDefault="0078186C" w:rsidP="0078186C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NEW BUSINESS</w:t>
      </w:r>
    </w:p>
    <w:p w14:paraId="09EC8EE1" w14:textId="533212BF" w:rsidR="0078186C" w:rsidRDefault="0078186C" w:rsidP="0078186C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22B32AAF" w14:textId="1012CC7D" w:rsidR="00786BC7" w:rsidRPr="002C2B41" w:rsidRDefault="00786BC7" w:rsidP="002C2B41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2C2B4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Artist Sunday: </w:t>
      </w:r>
      <w:hyperlink r:id="rId9" w:history="1">
        <w:r w:rsidRPr="002C2B41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https://artistsunday.com/partner</w:t>
        </w:r>
      </w:hyperlink>
      <w:r w:rsidRPr="002C2B4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: Indigo shared this website and is excited about what it has to offer. </w:t>
      </w:r>
      <w:r w:rsidR="0080678D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“</w:t>
      </w:r>
      <w:r w:rsidRPr="0080678D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Artists Sunday Partners Program</w:t>
      </w:r>
      <w:r w:rsidRPr="002C2B41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is designed for local arts agencies, state agencies, counties, chambers of commerce, national organizations, associations, municipalities, and non-profit community groups across the country, all of which are focused on supporting their artists. We provide a free comprehensive marketing toolkit to Partners, enabling them to generate buzz and celebrate and promote their love of artists.”</w:t>
      </w:r>
      <w:r w:rsidRPr="002C2B4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Indigo said it will start November 29, 2020. </w:t>
      </w:r>
      <w:r w:rsidR="004F0404" w:rsidRPr="002C2B4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She encourages not only the Chewelah Arts Guild but our community to take a look at what this has to offer. </w:t>
      </w:r>
    </w:p>
    <w:p w14:paraId="3618EA42" w14:textId="77777777" w:rsidR="006813B3" w:rsidRPr="002C2B41" w:rsidRDefault="006813B3" w:rsidP="002C2B41">
      <w:pPr>
        <w:pStyle w:val="ListParagrap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086B42EB" w14:textId="5FF216FA" w:rsidR="00EF119D" w:rsidRPr="007C6F04" w:rsidRDefault="006813B3" w:rsidP="00EF119D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By-Laws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: A committee will be formed to review and/or renew the By-Laws at a future meeting.</w:t>
      </w:r>
      <w:r w:rsidR="002C2B4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Tom stated that the By-Laws do need to be reviewed and changed</w:t>
      </w:r>
      <w:r w:rsidR="0080678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 H</w:t>
      </w:r>
      <w:r w:rsidR="002C2B4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e is </w:t>
      </w:r>
      <w:r w:rsidR="002C2B4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lastRenderedPageBreak/>
        <w:t>willing to work on that committee when it is formed.</w:t>
      </w:r>
      <w:r w:rsidR="007C6F0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Indigo stated the committee should have three people.</w:t>
      </w:r>
    </w:p>
    <w:p w14:paraId="657DF84F" w14:textId="77777777" w:rsidR="00853E42" w:rsidRPr="00853E42" w:rsidRDefault="00853E42" w:rsidP="00853E42">
      <w:pPr>
        <w:pStyle w:val="ListParagrap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3D9DB037" w14:textId="7F392F02" w:rsidR="00853E42" w:rsidRDefault="00853E42" w:rsidP="00853E42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EVENTS/ACTIVITIES/REPORTS</w:t>
      </w:r>
    </w:p>
    <w:p w14:paraId="4FCD6326" w14:textId="156199B9" w:rsidR="00853E42" w:rsidRDefault="00853E42" w:rsidP="00853E42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5CAF25B7" w14:textId="481F68E7" w:rsidR="001F0DFC" w:rsidRPr="007C6F04" w:rsidRDefault="007C6F04" w:rsidP="007C6F0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Art Related Events That Could Take Place in the Next Few Months? </w:t>
      </w:r>
    </w:p>
    <w:p w14:paraId="39A64C34" w14:textId="77777777" w:rsidR="007C6F04" w:rsidRDefault="007C6F04" w:rsidP="007C6F04">
      <w:pPr>
        <w:ind w:firstLine="72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Tom mentioned that maybe an outside gallery event at the pavilion. Larah mentioned</w:t>
      </w:r>
    </w:p>
    <w:p w14:paraId="3E38EA47" w14:textId="79683962" w:rsidR="00254B94" w:rsidRDefault="0080678D" w:rsidP="007C6F04">
      <w:pPr>
        <w:ind w:firstLine="72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That m</w:t>
      </w:r>
      <w:r w:rsidR="007C6F0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aybe an online auction could take place. </w:t>
      </w:r>
    </w:p>
    <w:p w14:paraId="35E3ECD8" w14:textId="0401E361" w:rsidR="007C6F04" w:rsidRDefault="007C6F04" w:rsidP="007C6F04">
      <w:pPr>
        <w:ind w:firstLine="72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8808ACC" w14:textId="4063641A" w:rsidR="00254B94" w:rsidRDefault="007C6F04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Meeting Adjourned at 6:</w:t>
      </w:r>
      <w:r w:rsidR="00F134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40</w:t>
      </w:r>
    </w:p>
    <w:p w14:paraId="78429EE0" w14:textId="77777777" w:rsidR="00BF15C7" w:rsidRPr="002C2078" w:rsidRDefault="00BF15C7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66598840" w14:textId="77777777" w:rsidR="00254B94" w:rsidRPr="002C2078" w:rsidRDefault="00254B94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Respectfully, </w:t>
      </w:r>
    </w:p>
    <w:p w14:paraId="13CCFEC8" w14:textId="77777777" w:rsidR="00254B94" w:rsidRPr="002C2078" w:rsidRDefault="00254B94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Anita Talbott, Secretary</w:t>
      </w:r>
    </w:p>
    <w:p w14:paraId="3A56F7FA" w14:textId="77777777" w:rsidR="00254B94" w:rsidRPr="002C2078" w:rsidRDefault="00254B94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357409F0" w14:textId="573DF071" w:rsidR="00254B94" w:rsidRPr="002C2078" w:rsidRDefault="00254B94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C207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Members present</w:t>
      </w:r>
      <w:r w:rsidR="00CF1810" w:rsidRPr="002C207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, </w:t>
      </w:r>
      <w:r w:rsidR="00022C9D"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Tom Bristol, </w:t>
      </w:r>
      <w:r w:rsidR="00B14744"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Indigo Kennedy, </w:t>
      </w:r>
      <w:r w:rsidR="0009182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Tabitha Baugh, </w:t>
      </w:r>
      <w:r w:rsidR="0057213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Larah Ritchie</w:t>
      </w:r>
      <w:r w:rsidR="000A776A" w:rsidRPr="002C207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, </w:t>
      </w:r>
      <w:r w:rsidR="00022C9D" w:rsidRPr="002C207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Diane Kinzler</w:t>
      </w:r>
      <w:r w:rsidR="001F0DFC" w:rsidRPr="002C207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, </w:t>
      </w:r>
      <w:r w:rsidR="0057213A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Betty Myers, Gail Churape </w:t>
      </w:r>
      <w:r w:rsidR="007D24B2"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and Anita Talbott</w:t>
      </w:r>
    </w:p>
    <w:p w14:paraId="6C6A13A0" w14:textId="77777777" w:rsidR="001917AA" w:rsidRPr="002C2078" w:rsidRDefault="001917AA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sectPr w:rsidR="001917AA" w:rsidRPr="002C2078" w:rsidSect="00BC01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71" w:right="1440" w:bottom="9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D58DB" w14:textId="77777777" w:rsidR="004511E6" w:rsidRDefault="004511E6">
      <w:r>
        <w:separator/>
      </w:r>
    </w:p>
  </w:endnote>
  <w:endnote w:type="continuationSeparator" w:id="0">
    <w:p w14:paraId="76839A34" w14:textId="77777777" w:rsidR="004511E6" w:rsidRDefault="0045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49CD4" w14:textId="77777777" w:rsidR="00D953B9" w:rsidRDefault="00D953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53880" w14:textId="77777777" w:rsidR="00D953B9" w:rsidRDefault="00D953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51BAA" w14:textId="77777777" w:rsidR="00D953B9" w:rsidRDefault="00D95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8C55B" w14:textId="77777777" w:rsidR="004511E6" w:rsidRDefault="004511E6">
      <w:r>
        <w:separator/>
      </w:r>
    </w:p>
  </w:footnote>
  <w:footnote w:type="continuationSeparator" w:id="0">
    <w:p w14:paraId="6B707EA9" w14:textId="77777777" w:rsidR="004511E6" w:rsidRDefault="00451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1EB6B" w14:textId="5DD0DF57" w:rsidR="00313264" w:rsidRDefault="003132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F6918" w14:textId="3114E65F" w:rsidR="00313264" w:rsidRDefault="003132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78E48" w14:textId="498A6852" w:rsidR="00313264" w:rsidRDefault="003132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696"/>
    <w:multiLevelType w:val="hybridMultilevel"/>
    <w:tmpl w:val="A07E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F98"/>
    <w:multiLevelType w:val="hybridMultilevel"/>
    <w:tmpl w:val="8344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62775"/>
    <w:multiLevelType w:val="hybridMultilevel"/>
    <w:tmpl w:val="D6C6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E7326"/>
    <w:multiLevelType w:val="hybridMultilevel"/>
    <w:tmpl w:val="80EA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A7E54"/>
    <w:multiLevelType w:val="hybridMultilevel"/>
    <w:tmpl w:val="3AF6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E43BC"/>
    <w:multiLevelType w:val="hybridMultilevel"/>
    <w:tmpl w:val="8FAE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B4701"/>
    <w:multiLevelType w:val="hybridMultilevel"/>
    <w:tmpl w:val="6462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756EE"/>
    <w:multiLevelType w:val="hybridMultilevel"/>
    <w:tmpl w:val="53A0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4213A"/>
    <w:multiLevelType w:val="hybridMultilevel"/>
    <w:tmpl w:val="BC90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36421"/>
    <w:multiLevelType w:val="hybridMultilevel"/>
    <w:tmpl w:val="0DB6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B10EA"/>
    <w:multiLevelType w:val="hybridMultilevel"/>
    <w:tmpl w:val="3C32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7483E"/>
    <w:multiLevelType w:val="hybridMultilevel"/>
    <w:tmpl w:val="73D6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C06E1"/>
    <w:multiLevelType w:val="hybridMultilevel"/>
    <w:tmpl w:val="40C4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950F4"/>
    <w:multiLevelType w:val="hybridMultilevel"/>
    <w:tmpl w:val="D244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80720"/>
    <w:multiLevelType w:val="hybridMultilevel"/>
    <w:tmpl w:val="803A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D9"/>
    <w:rsid w:val="00000AD6"/>
    <w:rsid w:val="00001E92"/>
    <w:rsid w:val="00005D9C"/>
    <w:rsid w:val="0001107E"/>
    <w:rsid w:val="00013DE6"/>
    <w:rsid w:val="00017392"/>
    <w:rsid w:val="00017586"/>
    <w:rsid w:val="00017AF1"/>
    <w:rsid w:val="00020B71"/>
    <w:rsid w:val="00022C9D"/>
    <w:rsid w:val="00024CA3"/>
    <w:rsid w:val="00025B92"/>
    <w:rsid w:val="00036B1F"/>
    <w:rsid w:val="00041810"/>
    <w:rsid w:val="00044DD2"/>
    <w:rsid w:val="0005083F"/>
    <w:rsid w:val="00052193"/>
    <w:rsid w:val="00054B9D"/>
    <w:rsid w:val="000550DF"/>
    <w:rsid w:val="000566E3"/>
    <w:rsid w:val="00061076"/>
    <w:rsid w:val="00061796"/>
    <w:rsid w:val="00061E6B"/>
    <w:rsid w:val="0006201D"/>
    <w:rsid w:val="00064880"/>
    <w:rsid w:val="0006571A"/>
    <w:rsid w:val="00067EAE"/>
    <w:rsid w:val="00073B9E"/>
    <w:rsid w:val="000754A8"/>
    <w:rsid w:val="000802AE"/>
    <w:rsid w:val="0008044C"/>
    <w:rsid w:val="000810C8"/>
    <w:rsid w:val="00082A16"/>
    <w:rsid w:val="00085127"/>
    <w:rsid w:val="00091113"/>
    <w:rsid w:val="00091822"/>
    <w:rsid w:val="000A0484"/>
    <w:rsid w:val="000A059B"/>
    <w:rsid w:val="000A5CC2"/>
    <w:rsid w:val="000A6B4A"/>
    <w:rsid w:val="000A776A"/>
    <w:rsid w:val="000B0EA5"/>
    <w:rsid w:val="000B1E0F"/>
    <w:rsid w:val="000B45E0"/>
    <w:rsid w:val="000B46FD"/>
    <w:rsid w:val="000B6F11"/>
    <w:rsid w:val="000B7F43"/>
    <w:rsid w:val="000C0CA1"/>
    <w:rsid w:val="000C213D"/>
    <w:rsid w:val="000C64F2"/>
    <w:rsid w:val="000D22D3"/>
    <w:rsid w:val="000D276A"/>
    <w:rsid w:val="000D3C8F"/>
    <w:rsid w:val="000E022C"/>
    <w:rsid w:val="000E4805"/>
    <w:rsid w:val="000F20B2"/>
    <w:rsid w:val="000F2250"/>
    <w:rsid w:val="000F354D"/>
    <w:rsid w:val="000F5475"/>
    <w:rsid w:val="000F6B41"/>
    <w:rsid w:val="001002E7"/>
    <w:rsid w:val="001018C8"/>
    <w:rsid w:val="00102FE0"/>
    <w:rsid w:val="00104D11"/>
    <w:rsid w:val="00113143"/>
    <w:rsid w:val="00113C98"/>
    <w:rsid w:val="00114CB1"/>
    <w:rsid w:val="00123D52"/>
    <w:rsid w:val="00124402"/>
    <w:rsid w:val="00125C93"/>
    <w:rsid w:val="00125E56"/>
    <w:rsid w:val="001268C0"/>
    <w:rsid w:val="00127465"/>
    <w:rsid w:val="001274D5"/>
    <w:rsid w:val="0013115B"/>
    <w:rsid w:val="001338B0"/>
    <w:rsid w:val="00135C06"/>
    <w:rsid w:val="00140142"/>
    <w:rsid w:val="00142064"/>
    <w:rsid w:val="0014256C"/>
    <w:rsid w:val="00143D3F"/>
    <w:rsid w:val="00151123"/>
    <w:rsid w:val="0015443D"/>
    <w:rsid w:val="0016099B"/>
    <w:rsid w:val="001617F0"/>
    <w:rsid w:val="001635AF"/>
    <w:rsid w:val="00164F45"/>
    <w:rsid w:val="0016673F"/>
    <w:rsid w:val="00166BA7"/>
    <w:rsid w:val="001809C1"/>
    <w:rsid w:val="001812F0"/>
    <w:rsid w:val="00183B42"/>
    <w:rsid w:val="00185D86"/>
    <w:rsid w:val="00186429"/>
    <w:rsid w:val="00190874"/>
    <w:rsid w:val="001917AA"/>
    <w:rsid w:val="00192460"/>
    <w:rsid w:val="0019264B"/>
    <w:rsid w:val="00194A37"/>
    <w:rsid w:val="00194DDA"/>
    <w:rsid w:val="00194F20"/>
    <w:rsid w:val="00195C8A"/>
    <w:rsid w:val="00197A7A"/>
    <w:rsid w:val="001A0440"/>
    <w:rsid w:val="001A1BB4"/>
    <w:rsid w:val="001A3374"/>
    <w:rsid w:val="001A4471"/>
    <w:rsid w:val="001A4A97"/>
    <w:rsid w:val="001A4DA8"/>
    <w:rsid w:val="001A547A"/>
    <w:rsid w:val="001B093F"/>
    <w:rsid w:val="001B2201"/>
    <w:rsid w:val="001B23D7"/>
    <w:rsid w:val="001B3384"/>
    <w:rsid w:val="001B4690"/>
    <w:rsid w:val="001B4C3B"/>
    <w:rsid w:val="001B6827"/>
    <w:rsid w:val="001C139B"/>
    <w:rsid w:val="001C1C96"/>
    <w:rsid w:val="001C2A24"/>
    <w:rsid w:val="001C502E"/>
    <w:rsid w:val="001D1591"/>
    <w:rsid w:val="001D5F96"/>
    <w:rsid w:val="001D63EB"/>
    <w:rsid w:val="001D7505"/>
    <w:rsid w:val="001E4A26"/>
    <w:rsid w:val="001E5C5A"/>
    <w:rsid w:val="001F0DFC"/>
    <w:rsid w:val="001F4094"/>
    <w:rsid w:val="001F634C"/>
    <w:rsid w:val="001F675D"/>
    <w:rsid w:val="00201E7D"/>
    <w:rsid w:val="00205803"/>
    <w:rsid w:val="00206D4F"/>
    <w:rsid w:val="00207568"/>
    <w:rsid w:val="002119AC"/>
    <w:rsid w:val="00214490"/>
    <w:rsid w:val="00215CA8"/>
    <w:rsid w:val="002229A2"/>
    <w:rsid w:val="00223AF2"/>
    <w:rsid w:val="00225C91"/>
    <w:rsid w:val="002269E2"/>
    <w:rsid w:val="0022729B"/>
    <w:rsid w:val="002278FC"/>
    <w:rsid w:val="0023142C"/>
    <w:rsid w:val="00233B7F"/>
    <w:rsid w:val="00235AC6"/>
    <w:rsid w:val="002367CF"/>
    <w:rsid w:val="00242697"/>
    <w:rsid w:val="0024305B"/>
    <w:rsid w:val="0024494C"/>
    <w:rsid w:val="00245305"/>
    <w:rsid w:val="00245BB0"/>
    <w:rsid w:val="00250183"/>
    <w:rsid w:val="002512F1"/>
    <w:rsid w:val="00253DC9"/>
    <w:rsid w:val="00254B94"/>
    <w:rsid w:val="002555BF"/>
    <w:rsid w:val="00255C0D"/>
    <w:rsid w:val="00256147"/>
    <w:rsid w:val="00262554"/>
    <w:rsid w:val="002639BA"/>
    <w:rsid w:val="00263A0C"/>
    <w:rsid w:val="002654A5"/>
    <w:rsid w:val="002672D5"/>
    <w:rsid w:val="002701F1"/>
    <w:rsid w:val="00270FBF"/>
    <w:rsid w:val="00272381"/>
    <w:rsid w:val="00272ACD"/>
    <w:rsid w:val="002759D0"/>
    <w:rsid w:val="00294CC6"/>
    <w:rsid w:val="00297EC7"/>
    <w:rsid w:val="002A1D49"/>
    <w:rsid w:val="002A6986"/>
    <w:rsid w:val="002A78FE"/>
    <w:rsid w:val="002B12DA"/>
    <w:rsid w:val="002B3007"/>
    <w:rsid w:val="002B61D1"/>
    <w:rsid w:val="002C2078"/>
    <w:rsid w:val="002C2A89"/>
    <w:rsid w:val="002C2B41"/>
    <w:rsid w:val="002C6532"/>
    <w:rsid w:val="002C6CF6"/>
    <w:rsid w:val="002C7394"/>
    <w:rsid w:val="002C7B46"/>
    <w:rsid w:val="002D2968"/>
    <w:rsid w:val="002D3C35"/>
    <w:rsid w:val="002E0CC9"/>
    <w:rsid w:val="002E31AE"/>
    <w:rsid w:val="002E572C"/>
    <w:rsid w:val="002F01F6"/>
    <w:rsid w:val="002F24D2"/>
    <w:rsid w:val="002F4AD4"/>
    <w:rsid w:val="00301D71"/>
    <w:rsid w:val="003020C9"/>
    <w:rsid w:val="00304CA5"/>
    <w:rsid w:val="0030785A"/>
    <w:rsid w:val="00312482"/>
    <w:rsid w:val="00313264"/>
    <w:rsid w:val="003274F7"/>
    <w:rsid w:val="00330FB1"/>
    <w:rsid w:val="00331B33"/>
    <w:rsid w:val="0033448F"/>
    <w:rsid w:val="00334753"/>
    <w:rsid w:val="003348AB"/>
    <w:rsid w:val="00336F65"/>
    <w:rsid w:val="00337E91"/>
    <w:rsid w:val="00340E8E"/>
    <w:rsid w:val="00342F82"/>
    <w:rsid w:val="003473B2"/>
    <w:rsid w:val="00347C43"/>
    <w:rsid w:val="003523E0"/>
    <w:rsid w:val="0035290D"/>
    <w:rsid w:val="0035293C"/>
    <w:rsid w:val="00362854"/>
    <w:rsid w:val="00362C48"/>
    <w:rsid w:val="003651F7"/>
    <w:rsid w:val="0036643C"/>
    <w:rsid w:val="00366638"/>
    <w:rsid w:val="00370803"/>
    <w:rsid w:val="00371D45"/>
    <w:rsid w:val="00380567"/>
    <w:rsid w:val="00383830"/>
    <w:rsid w:val="003871F6"/>
    <w:rsid w:val="00387DAD"/>
    <w:rsid w:val="003955AF"/>
    <w:rsid w:val="003A6421"/>
    <w:rsid w:val="003A6CFC"/>
    <w:rsid w:val="003B73DB"/>
    <w:rsid w:val="003C227F"/>
    <w:rsid w:val="003C325C"/>
    <w:rsid w:val="003C638E"/>
    <w:rsid w:val="003D0D7A"/>
    <w:rsid w:val="003D1754"/>
    <w:rsid w:val="003D257C"/>
    <w:rsid w:val="003D4504"/>
    <w:rsid w:val="003D5900"/>
    <w:rsid w:val="003D7589"/>
    <w:rsid w:val="003E0DE5"/>
    <w:rsid w:val="003E63D4"/>
    <w:rsid w:val="003E768B"/>
    <w:rsid w:val="003F03B0"/>
    <w:rsid w:val="003F08BB"/>
    <w:rsid w:val="003F190F"/>
    <w:rsid w:val="003F1E23"/>
    <w:rsid w:val="003F3786"/>
    <w:rsid w:val="003F3A8E"/>
    <w:rsid w:val="003F6365"/>
    <w:rsid w:val="0040077D"/>
    <w:rsid w:val="00400AC3"/>
    <w:rsid w:val="0040120C"/>
    <w:rsid w:val="004043EB"/>
    <w:rsid w:val="00406EFF"/>
    <w:rsid w:val="0041005E"/>
    <w:rsid w:val="00410558"/>
    <w:rsid w:val="004116E6"/>
    <w:rsid w:val="00411D1A"/>
    <w:rsid w:val="00413376"/>
    <w:rsid w:val="004140EC"/>
    <w:rsid w:val="0041500F"/>
    <w:rsid w:val="00415F09"/>
    <w:rsid w:val="00417749"/>
    <w:rsid w:val="00422912"/>
    <w:rsid w:val="00424C33"/>
    <w:rsid w:val="00426D94"/>
    <w:rsid w:val="004305DA"/>
    <w:rsid w:val="00430EA1"/>
    <w:rsid w:val="00432700"/>
    <w:rsid w:val="00435DC2"/>
    <w:rsid w:val="004419AC"/>
    <w:rsid w:val="00443A1F"/>
    <w:rsid w:val="0044698B"/>
    <w:rsid w:val="004511E6"/>
    <w:rsid w:val="00452318"/>
    <w:rsid w:val="0045403E"/>
    <w:rsid w:val="00454251"/>
    <w:rsid w:val="00463A87"/>
    <w:rsid w:val="00466E9F"/>
    <w:rsid w:val="00467DA2"/>
    <w:rsid w:val="0047029C"/>
    <w:rsid w:val="00473849"/>
    <w:rsid w:val="004755F2"/>
    <w:rsid w:val="004759D0"/>
    <w:rsid w:val="00487992"/>
    <w:rsid w:val="00490003"/>
    <w:rsid w:val="00492675"/>
    <w:rsid w:val="0049275B"/>
    <w:rsid w:val="00493731"/>
    <w:rsid w:val="00495113"/>
    <w:rsid w:val="00497023"/>
    <w:rsid w:val="00497EE9"/>
    <w:rsid w:val="004A24D4"/>
    <w:rsid w:val="004A5806"/>
    <w:rsid w:val="004A5D56"/>
    <w:rsid w:val="004B4E02"/>
    <w:rsid w:val="004B6181"/>
    <w:rsid w:val="004B698D"/>
    <w:rsid w:val="004B7994"/>
    <w:rsid w:val="004B7B6C"/>
    <w:rsid w:val="004C3092"/>
    <w:rsid w:val="004C7142"/>
    <w:rsid w:val="004D07D1"/>
    <w:rsid w:val="004D21D1"/>
    <w:rsid w:val="004D2E13"/>
    <w:rsid w:val="004E1A87"/>
    <w:rsid w:val="004E275B"/>
    <w:rsid w:val="004E50C1"/>
    <w:rsid w:val="004E5EEC"/>
    <w:rsid w:val="004F0404"/>
    <w:rsid w:val="004F047F"/>
    <w:rsid w:val="004F110E"/>
    <w:rsid w:val="004F179B"/>
    <w:rsid w:val="004F2415"/>
    <w:rsid w:val="004F4E3D"/>
    <w:rsid w:val="004F5706"/>
    <w:rsid w:val="004F6D0B"/>
    <w:rsid w:val="00500DB4"/>
    <w:rsid w:val="005016CF"/>
    <w:rsid w:val="00502A63"/>
    <w:rsid w:val="005054CB"/>
    <w:rsid w:val="00505B54"/>
    <w:rsid w:val="0050780B"/>
    <w:rsid w:val="00513CDE"/>
    <w:rsid w:val="00515FF6"/>
    <w:rsid w:val="005170CC"/>
    <w:rsid w:val="00520957"/>
    <w:rsid w:val="00524C7C"/>
    <w:rsid w:val="00525DCE"/>
    <w:rsid w:val="00525E00"/>
    <w:rsid w:val="0052661A"/>
    <w:rsid w:val="00534FB9"/>
    <w:rsid w:val="005376A1"/>
    <w:rsid w:val="00537E3F"/>
    <w:rsid w:val="00541451"/>
    <w:rsid w:val="00541C1B"/>
    <w:rsid w:val="00541D41"/>
    <w:rsid w:val="0054239A"/>
    <w:rsid w:val="00542A41"/>
    <w:rsid w:val="00543D93"/>
    <w:rsid w:val="0054483C"/>
    <w:rsid w:val="0055048B"/>
    <w:rsid w:val="00550D4D"/>
    <w:rsid w:val="005530BA"/>
    <w:rsid w:val="0055492E"/>
    <w:rsid w:val="00555D2B"/>
    <w:rsid w:val="0056209E"/>
    <w:rsid w:val="00562A91"/>
    <w:rsid w:val="00562DE9"/>
    <w:rsid w:val="00563E9C"/>
    <w:rsid w:val="00565EE6"/>
    <w:rsid w:val="005668BF"/>
    <w:rsid w:val="0057213A"/>
    <w:rsid w:val="00574FAE"/>
    <w:rsid w:val="00577975"/>
    <w:rsid w:val="005825EC"/>
    <w:rsid w:val="00584491"/>
    <w:rsid w:val="00585B3B"/>
    <w:rsid w:val="005905AA"/>
    <w:rsid w:val="00591BAA"/>
    <w:rsid w:val="00592AD2"/>
    <w:rsid w:val="00595F53"/>
    <w:rsid w:val="00596458"/>
    <w:rsid w:val="005A2ADB"/>
    <w:rsid w:val="005A3542"/>
    <w:rsid w:val="005A39AA"/>
    <w:rsid w:val="005A5CF9"/>
    <w:rsid w:val="005A76F5"/>
    <w:rsid w:val="005B3BF9"/>
    <w:rsid w:val="005B45C3"/>
    <w:rsid w:val="005B63F7"/>
    <w:rsid w:val="005B71B5"/>
    <w:rsid w:val="005B7DEA"/>
    <w:rsid w:val="005C296E"/>
    <w:rsid w:val="005C4627"/>
    <w:rsid w:val="005C4A59"/>
    <w:rsid w:val="005C6E74"/>
    <w:rsid w:val="005D106D"/>
    <w:rsid w:val="005D1336"/>
    <w:rsid w:val="005D1669"/>
    <w:rsid w:val="005D1A35"/>
    <w:rsid w:val="005D2004"/>
    <w:rsid w:val="005D2C25"/>
    <w:rsid w:val="005D4046"/>
    <w:rsid w:val="005E0B83"/>
    <w:rsid w:val="005E16A4"/>
    <w:rsid w:val="005E4172"/>
    <w:rsid w:val="005E497C"/>
    <w:rsid w:val="005E6A15"/>
    <w:rsid w:val="005F3E62"/>
    <w:rsid w:val="005F3E8D"/>
    <w:rsid w:val="005F632C"/>
    <w:rsid w:val="0060481F"/>
    <w:rsid w:val="0060506C"/>
    <w:rsid w:val="00607E14"/>
    <w:rsid w:val="00616776"/>
    <w:rsid w:val="00616D34"/>
    <w:rsid w:val="006228B2"/>
    <w:rsid w:val="00623074"/>
    <w:rsid w:val="006236AD"/>
    <w:rsid w:val="00623CBD"/>
    <w:rsid w:val="00626EE2"/>
    <w:rsid w:val="00627400"/>
    <w:rsid w:val="0063063A"/>
    <w:rsid w:val="00632A81"/>
    <w:rsid w:val="00632AF7"/>
    <w:rsid w:val="00634E9A"/>
    <w:rsid w:val="0064224B"/>
    <w:rsid w:val="006466A2"/>
    <w:rsid w:val="00647DB3"/>
    <w:rsid w:val="006515A7"/>
    <w:rsid w:val="00652D03"/>
    <w:rsid w:val="00655ED8"/>
    <w:rsid w:val="006568F2"/>
    <w:rsid w:val="006615BA"/>
    <w:rsid w:val="006635D4"/>
    <w:rsid w:val="006637BF"/>
    <w:rsid w:val="00663A47"/>
    <w:rsid w:val="00665BE2"/>
    <w:rsid w:val="00666DA0"/>
    <w:rsid w:val="00672340"/>
    <w:rsid w:val="00672C18"/>
    <w:rsid w:val="0067612C"/>
    <w:rsid w:val="00680C0F"/>
    <w:rsid w:val="00680EB8"/>
    <w:rsid w:val="006813B3"/>
    <w:rsid w:val="00683640"/>
    <w:rsid w:val="006871E6"/>
    <w:rsid w:val="00691643"/>
    <w:rsid w:val="0069383C"/>
    <w:rsid w:val="0069674A"/>
    <w:rsid w:val="00697C06"/>
    <w:rsid w:val="006A648B"/>
    <w:rsid w:val="006B0058"/>
    <w:rsid w:val="006B3CE3"/>
    <w:rsid w:val="006B40B3"/>
    <w:rsid w:val="006B50E1"/>
    <w:rsid w:val="006B6D4A"/>
    <w:rsid w:val="006B77BF"/>
    <w:rsid w:val="006B7900"/>
    <w:rsid w:val="006C12D3"/>
    <w:rsid w:val="006C2D27"/>
    <w:rsid w:val="006C47B0"/>
    <w:rsid w:val="006C4E70"/>
    <w:rsid w:val="006C58EB"/>
    <w:rsid w:val="006C6CD7"/>
    <w:rsid w:val="006D092C"/>
    <w:rsid w:val="006D13CA"/>
    <w:rsid w:val="006D1883"/>
    <w:rsid w:val="006D4A7C"/>
    <w:rsid w:val="006D6E30"/>
    <w:rsid w:val="006D6F66"/>
    <w:rsid w:val="006E2879"/>
    <w:rsid w:val="006E46DB"/>
    <w:rsid w:val="006E7B37"/>
    <w:rsid w:val="006F13FC"/>
    <w:rsid w:val="006F3386"/>
    <w:rsid w:val="006F3B47"/>
    <w:rsid w:val="006F5FA9"/>
    <w:rsid w:val="006F751A"/>
    <w:rsid w:val="007004FC"/>
    <w:rsid w:val="00700D4F"/>
    <w:rsid w:val="007010EC"/>
    <w:rsid w:val="00707F56"/>
    <w:rsid w:val="00713155"/>
    <w:rsid w:val="00715172"/>
    <w:rsid w:val="007205FD"/>
    <w:rsid w:val="00722DC0"/>
    <w:rsid w:val="00724A47"/>
    <w:rsid w:val="00724D5F"/>
    <w:rsid w:val="0072560A"/>
    <w:rsid w:val="00731ABA"/>
    <w:rsid w:val="00731E73"/>
    <w:rsid w:val="00734386"/>
    <w:rsid w:val="00735476"/>
    <w:rsid w:val="00737E36"/>
    <w:rsid w:val="00740797"/>
    <w:rsid w:val="00740C85"/>
    <w:rsid w:val="00742FFA"/>
    <w:rsid w:val="007452FE"/>
    <w:rsid w:val="00745F47"/>
    <w:rsid w:val="00753DF7"/>
    <w:rsid w:val="007558C8"/>
    <w:rsid w:val="00760D71"/>
    <w:rsid w:val="00762E50"/>
    <w:rsid w:val="00763D3F"/>
    <w:rsid w:val="0076432A"/>
    <w:rsid w:val="00774BF7"/>
    <w:rsid w:val="007752A2"/>
    <w:rsid w:val="0078186C"/>
    <w:rsid w:val="00781E10"/>
    <w:rsid w:val="00783993"/>
    <w:rsid w:val="0078512B"/>
    <w:rsid w:val="00786BC7"/>
    <w:rsid w:val="00791EE8"/>
    <w:rsid w:val="00795DB4"/>
    <w:rsid w:val="007A0B62"/>
    <w:rsid w:val="007B27A2"/>
    <w:rsid w:val="007C533A"/>
    <w:rsid w:val="007C6F04"/>
    <w:rsid w:val="007D24B2"/>
    <w:rsid w:val="007E1259"/>
    <w:rsid w:val="007E168F"/>
    <w:rsid w:val="007E2E36"/>
    <w:rsid w:val="007E5169"/>
    <w:rsid w:val="007E6162"/>
    <w:rsid w:val="007E66E5"/>
    <w:rsid w:val="007F3236"/>
    <w:rsid w:val="007F553E"/>
    <w:rsid w:val="007F5D33"/>
    <w:rsid w:val="007F61FA"/>
    <w:rsid w:val="00800270"/>
    <w:rsid w:val="008010CF"/>
    <w:rsid w:val="0080385A"/>
    <w:rsid w:val="00803F86"/>
    <w:rsid w:val="008053FE"/>
    <w:rsid w:val="00806773"/>
    <w:rsid w:val="0080678D"/>
    <w:rsid w:val="00812D9D"/>
    <w:rsid w:val="00815AD2"/>
    <w:rsid w:val="00815F63"/>
    <w:rsid w:val="00815F78"/>
    <w:rsid w:val="00816F03"/>
    <w:rsid w:val="00817BE8"/>
    <w:rsid w:val="0082070A"/>
    <w:rsid w:val="008220D1"/>
    <w:rsid w:val="00822185"/>
    <w:rsid w:val="00823830"/>
    <w:rsid w:val="00823ACD"/>
    <w:rsid w:val="00835B80"/>
    <w:rsid w:val="00837A63"/>
    <w:rsid w:val="008411CC"/>
    <w:rsid w:val="00841990"/>
    <w:rsid w:val="00842EC5"/>
    <w:rsid w:val="008443BA"/>
    <w:rsid w:val="008510DA"/>
    <w:rsid w:val="0085127A"/>
    <w:rsid w:val="00851BD2"/>
    <w:rsid w:val="008521BB"/>
    <w:rsid w:val="00853E42"/>
    <w:rsid w:val="00856238"/>
    <w:rsid w:val="00860479"/>
    <w:rsid w:val="00860DE9"/>
    <w:rsid w:val="00862136"/>
    <w:rsid w:val="00865EF7"/>
    <w:rsid w:val="008701DB"/>
    <w:rsid w:val="00871820"/>
    <w:rsid w:val="00876400"/>
    <w:rsid w:val="0088146F"/>
    <w:rsid w:val="00883F48"/>
    <w:rsid w:val="00884960"/>
    <w:rsid w:val="00890295"/>
    <w:rsid w:val="00894493"/>
    <w:rsid w:val="008975D9"/>
    <w:rsid w:val="00897622"/>
    <w:rsid w:val="008A026C"/>
    <w:rsid w:val="008A26B7"/>
    <w:rsid w:val="008A4049"/>
    <w:rsid w:val="008A44BF"/>
    <w:rsid w:val="008A65DC"/>
    <w:rsid w:val="008A6CA9"/>
    <w:rsid w:val="008A77A1"/>
    <w:rsid w:val="008B035A"/>
    <w:rsid w:val="008B12DA"/>
    <w:rsid w:val="008B1A71"/>
    <w:rsid w:val="008B2B3D"/>
    <w:rsid w:val="008B3F4E"/>
    <w:rsid w:val="008B5A27"/>
    <w:rsid w:val="008B68F9"/>
    <w:rsid w:val="008C4B10"/>
    <w:rsid w:val="008C527D"/>
    <w:rsid w:val="008C7E84"/>
    <w:rsid w:val="008D0922"/>
    <w:rsid w:val="008D2ADF"/>
    <w:rsid w:val="008D653C"/>
    <w:rsid w:val="008D70E2"/>
    <w:rsid w:val="008E5C1E"/>
    <w:rsid w:val="00902A29"/>
    <w:rsid w:val="00903147"/>
    <w:rsid w:val="00904B5E"/>
    <w:rsid w:val="00905809"/>
    <w:rsid w:val="0090586F"/>
    <w:rsid w:val="00911BDA"/>
    <w:rsid w:val="00915D38"/>
    <w:rsid w:val="00917CF6"/>
    <w:rsid w:val="009216BA"/>
    <w:rsid w:val="00932993"/>
    <w:rsid w:val="00934985"/>
    <w:rsid w:val="00935918"/>
    <w:rsid w:val="00937E83"/>
    <w:rsid w:val="00940F47"/>
    <w:rsid w:val="00944602"/>
    <w:rsid w:val="00944AE1"/>
    <w:rsid w:val="0094514C"/>
    <w:rsid w:val="00957B79"/>
    <w:rsid w:val="0096393E"/>
    <w:rsid w:val="009666EE"/>
    <w:rsid w:val="00966B46"/>
    <w:rsid w:val="0097049A"/>
    <w:rsid w:val="00982637"/>
    <w:rsid w:val="0098293E"/>
    <w:rsid w:val="00983137"/>
    <w:rsid w:val="009854D7"/>
    <w:rsid w:val="0098600C"/>
    <w:rsid w:val="00986893"/>
    <w:rsid w:val="009918CA"/>
    <w:rsid w:val="00994C1B"/>
    <w:rsid w:val="009958C0"/>
    <w:rsid w:val="0099760E"/>
    <w:rsid w:val="009A192B"/>
    <w:rsid w:val="009A2662"/>
    <w:rsid w:val="009A2779"/>
    <w:rsid w:val="009A4444"/>
    <w:rsid w:val="009A54CC"/>
    <w:rsid w:val="009A5D77"/>
    <w:rsid w:val="009B0C55"/>
    <w:rsid w:val="009B1D25"/>
    <w:rsid w:val="009B4D36"/>
    <w:rsid w:val="009B5B7B"/>
    <w:rsid w:val="009B6C0E"/>
    <w:rsid w:val="009C1F5C"/>
    <w:rsid w:val="009C3A3C"/>
    <w:rsid w:val="009D1C59"/>
    <w:rsid w:val="009D1CCC"/>
    <w:rsid w:val="009E2F89"/>
    <w:rsid w:val="009E33F6"/>
    <w:rsid w:val="009E36E3"/>
    <w:rsid w:val="009E6548"/>
    <w:rsid w:val="009F0071"/>
    <w:rsid w:val="009F02D1"/>
    <w:rsid w:val="009F1DA6"/>
    <w:rsid w:val="009F6115"/>
    <w:rsid w:val="009F7AB4"/>
    <w:rsid w:val="00A0230D"/>
    <w:rsid w:val="00A07A6B"/>
    <w:rsid w:val="00A172E2"/>
    <w:rsid w:val="00A20D27"/>
    <w:rsid w:val="00A22385"/>
    <w:rsid w:val="00A23C3D"/>
    <w:rsid w:val="00A30B37"/>
    <w:rsid w:val="00A35CE9"/>
    <w:rsid w:val="00A3768F"/>
    <w:rsid w:val="00A42333"/>
    <w:rsid w:val="00A43AD2"/>
    <w:rsid w:val="00A445B4"/>
    <w:rsid w:val="00A45231"/>
    <w:rsid w:val="00A46E1B"/>
    <w:rsid w:val="00A50A42"/>
    <w:rsid w:val="00A50D65"/>
    <w:rsid w:val="00A55562"/>
    <w:rsid w:val="00A55C09"/>
    <w:rsid w:val="00A55D3C"/>
    <w:rsid w:val="00A649EC"/>
    <w:rsid w:val="00A674E4"/>
    <w:rsid w:val="00A71157"/>
    <w:rsid w:val="00A72FE5"/>
    <w:rsid w:val="00A80601"/>
    <w:rsid w:val="00A815BB"/>
    <w:rsid w:val="00A819E3"/>
    <w:rsid w:val="00A82E54"/>
    <w:rsid w:val="00A837B8"/>
    <w:rsid w:val="00A8422E"/>
    <w:rsid w:val="00A84336"/>
    <w:rsid w:val="00A87D77"/>
    <w:rsid w:val="00A92874"/>
    <w:rsid w:val="00A952A8"/>
    <w:rsid w:val="00A96C2D"/>
    <w:rsid w:val="00AA12C0"/>
    <w:rsid w:val="00AA2482"/>
    <w:rsid w:val="00AA3741"/>
    <w:rsid w:val="00AA480C"/>
    <w:rsid w:val="00AA5F69"/>
    <w:rsid w:val="00AA66CB"/>
    <w:rsid w:val="00AB344C"/>
    <w:rsid w:val="00AB6C7F"/>
    <w:rsid w:val="00AC0081"/>
    <w:rsid w:val="00AC136D"/>
    <w:rsid w:val="00AC2311"/>
    <w:rsid w:val="00AC6D5B"/>
    <w:rsid w:val="00AD071F"/>
    <w:rsid w:val="00AD6720"/>
    <w:rsid w:val="00AD6E5A"/>
    <w:rsid w:val="00AE1BEF"/>
    <w:rsid w:val="00AE2DDE"/>
    <w:rsid w:val="00AE44E8"/>
    <w:rsid w:val="00AE4883"/>
    <w:rsid w:val="00AE5D6D"/>
    <w:rsid w:val="00AF148E"/>
    <w:rsid w:val="00AF199E"/>
    <w:rsid w:val="00AF2883"/>
    <w:rsid w:val="00AF2AB2"/>
    <w:rsid w:val="00AF2E5F"/>
    <w:rsid w:val="00AF4C79"/>
    <w:rsid w:val="00AF5E2C"/>
    <w:rsid w:val="00AF7F34"/>
    <w:rsid w:val="00B01FA6"/>
    <w:rsid w:val="00B021CE"/>
    <w:rsid w:val="00B059C4"/>
    <w:rsid w:val="00B07D78"/>
    <w:rsid w:val="00B1228A"/>
    <w:rsid w:val="00B122CA"/>
    <w:rsid w:val="00B14744"/>
    <w:rsid w:val="00B1590A"/>
    <w:rsid w:val="00B16FD9"/>
    <w:rsid w:val="00B1732E"/>
    <w:rsid w:val="00B2126F"/>
    <w:rsid w:val="00B225F4"/>
    <w:rsid w:val="00B345AA"/>
    <w:rsid w:val="00B34F76"/>
    <w:rsid w:val="00B36579"/>
    <w:rsid w:val="00B366D0"/>
    <w:rsid w:val="00B36B3A"/>
    <w:rsid w:val="00B36F1B"/>
    <w:rsid w:val="00B37FCB"/>
    <w:rsid w:val="00B4103D"/>
    <w:rsid w:val="00B41807"/>
    <w:rsid w:val="00B421E9"/>
    <w:rsid w:val="00B4453F"/>
    <w:rsid w:val="00B45A38"/>
    <w:rsid w:val="00B46C90"/>
    <w:rsid w:val="00B50895"/>
    <w:rsid w:val="00B60FE5"/>
    <w:rsid w:val="00B67C5E"/>
    <w:rsid w:val="00B7158D"/>
    <w:rsid w:val="00B719A4"/>
    <w:rsid w:val="00B72230"/>
    <w:rsid w:val="00B75640"/>
    <w:rsid w:val="00B75865"/>
    <w:rsid w:val="00B7599A"/>
    <w:rsid w:val="00B77E8D"/>
    <w:rsid w:val="00B81B7F"/>
    <w:rsid w:val="00B84489"/>
    <w:rsid w:val="00B86BBD"/>
    <w:rsid w:val="00B903E4"/>
    <w:rsid w:val="00B90F35"/>
    <w:rsid w:val="00B9141E"/>
    <w:rsid w:val="00B9162C"/>
    <w:rsid w:val="00B9305B"/>
    <w:rsid w:val="00B940E1"/>
    <w:rsid w:val="00B97AB3"/>
    <w:rsid w:val="00BA0B0F"/>
    <w:rsid w:val="00BA0BA6"/>
    <w:rsid w:val="00BA1181"/>
    <w:rsid w:val="00BA3834"/>
    <w:rsid w:val="00BA3E3B"/>
    <w:rsid w:val="00BA4DF4"/>
    <w:rsid w:val="00BB3474"/>
    <w:rsid w:val="00BB491D"/>
    <w:rsid w:val="00BB4C56"/>
    <w:rsid w:val="00BC01E6"/>
    <w:rsid w:val="00BC24AF"/>
    <w:rsid w:val="00BC7E5F"/>
    <w:rsid w:val="00BD0EE0"/>
    <w:rsid w:val="00BD268A"/>
    <w:rsid w:val="00BD4F1B"/>
    <w:rsid w:val="00BD5843"/>
    <w:rsid w:val="00BD5CB8"/>
    <w:rsid w:val="00BE1284"/>
    <w:rsid w:val="00BE19C5"/>
    <w:rsid w:val="00BE3D95"/>
    <w:rsid w:val="00BE6188"/>
    <w:rsid w:val="00BE6A0F"/>
    <w:rsid w:val="00BF1119"/>
    <w:rsid w:val="00BF15C7"/>
    <w:rsid w:val="00BF1BDB"/>
    <w:rsid w:val="00BF277D"/>
    <w:rsid w:val="00BF36A0"/>
    <w:rsid w:val="00BF434A"/>
    <w:rsid w:val="00BF51DE"/>
    <w:rsid w:val="00BF58A9"/>
    <w:rsid w:val="00C01DCA"/>
    <w:rsid w:val="00C049EA"/>
    <w:rsid w:val="00C10B45"/>
    <w:rsid w:val="00C122C6"/>
    <w:rsid w:val="00C14480"/>
    <w:rsid w:val="00C15D04"/>
    <w:rsid w:val="00C16DF5"/>
    <w:rsid w:val="00C20E9C"/>
    <w:rsid w:val="00C2192E"/>
    <w:rsid w:val="00C24CA8"/>
    <w:rsid w:val="00C311CC"/>
    <w:rsid w:val="00C327A4"/>
    <w:rsid w:val="00C3281D"/>
    <w:rsid w:val="00C3435B"/>
    <w:rsid w:val="00C426E6"/>
    <w:rsid w:val="00C44D58"/>
    <w:rsid w:val="00C44FE6"/>
    <w:rsid w:val="00C46ACD"/>
    <w:rsid w:val="00C46E35"/>
    <w:rsid w:val="00C50D74"/>
    <w:rsid w:val="00C52BEA"/>
    <w:rsid w:val="00C5336F"/>
    <w:rsid w:val="00C55A7D"/>
    <w:rsid w:val="00C55D11"/>
    <w:rsid w:val="00C5625E"/>
    <w:rsid w:val="00C56337"/>
    <w:rsid w:val="00C5766C"/>
    <w:rsid w:val="00C60CEE"/>
    <w:rsid w:val="00C61D99"/>
    <w:rsid w:val="00C66418"/>
    <w:rsid w:val="00C73AB5"/>
    <w:rsid w:val="00C76C73"/>
    <w:rsid w:val="00C81722"/>
    <w:rsid w:val="00C82611"/>
    <w:rsid w:val="00C826C6"/>
    <w:rsid w:val="00C82B53"/>
    <w:rsid w:val="00C832AB"/>
    <w:rsid w:val="00C8490F"/>
    <w:rsid w:val="00C8543B"/>
    <w:rsid w:val="00C92E29"/>
    <w:rsid w:val="00C93149"/>
    <w:rsid w:val="00C93A88"/>
    <w:rsid w:val="00C94A1B"/>
    <w:rsid w:val="00C95012"/>
    <w:rsid w:val="00C95534"/>
    <w:rsid w:val="00C97461"/>
    <w:rsid w:val="00CA03BC"/>
    <w:rsid w:val="00CA0AF4"/>
    <w:rsid w:val="00CA25FD"/>
    <w:rsid w:val="00CA28DD"/>
    <w:rsid w:val="00CA5020"/>
    <w:rsid w:val="00CA6EC0"/>
    <w:rsid w:val="00CB442E"/>
    <w:rsid w:val="00CB7433"/>
    <w:rsid w:val="00CB7751"/>
    <w:rsid w:val="00CC247A"/>
    <w:rsid w:val="00CC3044"/>
    <w:rsid w:val="00CC43EA"/>
    <w:rsid w:val="00CD0223"/>
    <w:rsid w:val="00CD1298"/>
    <w:rsid w:val="00CD311B"/>
    <w:rsid w:val="00CD334C"/>
    <w:rsid w:val="00CD4E32"/>
    <w:rsid w:val="00CD5EBF"/>
    <w:rsid w:val="00CE0435"/>
    <w:rsid w:val="00CE0894"/>
    <w:rsid w:val="00CE0D4E"/>
    <w:rsid w:val="00CE1CD0"/>
    <w:rsid w:val="00CE4445"/>
    <w:rsid w:val="00CE49D1"/>
    <w:rsid w:val="00CF05CD"/>
    <w:rsid w:val="00CF1810"/>
    <w:rsid w:val="00CF2DE7"/>
    <w:rsid w:val="00CF31A2"/>
    <w:rsid w:val="00CF349B"/>
    <w:rsid w:val="00CF7840"/>
    <w:rsid w:val="00CF7C08"/>
    <w:rsid w:val="00D00906"/>
    <w:rsid w:val="00D00996"/>
    <w:rsid w:val="00D0102B"/>
    <w:rsid w:val="00D02E86"/>
    <w:rsid w:val="00D03783"/>
    <w:rsid w:val="00D12DFD"/>
    <w:rsid w:val="00D13181"/>
    <w:rsid w:val="00D143B6"/>
    <w:rsid w:val="00D203BB"/>
    <w:rsid w:val="00D213B5"/>
    <w:rsid w:val="00D2208B"/>
    <w:rsid w:val="00D23404"/>
    <w:rsid w:val="00D30B07"/>
    <w:rsid w:val="00D31DBE"/>
    <w:rsid w:val="00D32DB0"/>
    <w:rsid w:val="00D40D70"/>
    <w:rsid w:val="00D430A9"/>
    <w:rsid w:val="00D4540B"/>
    <w:rsid w:val="00D45FFD"/>
    <w:rsid w:val="00D47D30"/>
    <w:rsid w:val="00D51D11"/>
    <w:rsid w:val="00D52AFE"/>
    <w:rsid w:val="00D5356C"/>
    <w:rsid w:val="00D548F2"/>
    <w:rsid w:val="00D5788F"/>
    <w:rsid w:val="00D6039A"/>
    <w:rsid w:val="00D61D94"/>
    <w:rsid w:val="00D6555B"/>
    <w:rsid w:val="00D6774E"/>
    <w:rsid w:val="00D70F83"/>
    <w:rsid w:val="00D7121C"/>
    <w:rsid w:val="00D737C3"/>
    <w:rsid w:val="00D739C7"/>
    <w:rsid w:val="00D83227"/>
    <w:rsid w:val="00D84AD4"/>
    <w:rsid w:val="00D84DE8"/>
    <w:rsid w:val="00D84FD6"/>
    <w:rsid w:val="00D90C61"/>
    <w:rsid w:val="00D921ED"/>
    <w:rsid w:val="00D923A5"/>
    <w:rsid w:val="00D93187"/>
    <w:rsid w:val="00D953B9"/>
    <w:rsid w:val="00D9588B"/>
    <w:rsid w:val="00D95A5A"/>
    <w:rsid w:val="00DA0365"/>
    <w:rsid w:val="00DA7484"/>
    <w:rsid w:val="00DA7F7A"/>
    <w:rsid w:val="00DB1063"/>
    <w:rsid w:val="00DB2AB4"/>
    <w:rsid w:val="00DB2BB3"/>
    <w:rsid w:val="00DC0507"/>
    <w:rsid w:val="00DC1494"/>
    <w:rsid w:val="00DC7DD6"/>
    <w:rsid w:val="00DD1DF1"/>
    <w:rsid w:val="00DD39E9"/>
    <w:rsid w:val="00DD3F08"/>
    <w:rsid w:val="00DD5064"/>
    <w:rsid w:val="00DD6D2E"/>
    <w:rsid w:val="00DD6E50"/>
    <w:rsid w:val="00DE0DB2"/>
    <w:rsid w:val="00DE238F"/>
    <w:rsid w:val="00DE2F5D"/>
    <w:rsid w:val="00DE36FF"/>
    <w:rsid w:val="00DE5114"/>
    <w:rsid w:val="00DE7B62"/>
    <w:rsid w:val="00DF447F"/>
    <w:rsid w:val="00DF69AD"/>
    <w:rsid w:val="00E03886"/>
    <w:rsid w:val="00E03949"/>
    <w:rsid w:val="00E07481"/>
    <w:rsid w:val="00E077C1"/>
    <w:rsid w:val="00E12F5B"/>
    <w:rsid w:val="00E169B4"/>
    <w:rsid w:val="00E17760"/>
    <w:rsid w:val="00E21F88"/>
    <w:rsid w:val="00E24849"/>
    <w:rsid w:val="00E25EA2"/>
    <w:rsid w:val="00E266D6"/>
    <w:rsid w:val="00E2684F"/>
    <w:rsid w:val="00E27A31"/>
    <w:rsid w:val="00E30EB3"/>
    <w:rsid w:val="00E318A1"/>
    <w:rsid w:val="00E31DC2"/>
    <w:rsid w:val="00E31FF5"/>
    <w:rsid w:val="00E33A05"/>
    <w:rsid w:val="00E34497"/>
    <w:rsid w:val="00E36249"/>
    <w:rsid w:val="00E371F3"/>
    <w:rsid w:val="00E4111C"/>
    <w:rsid w:val="00E417DC"/>
    <w:rsid w:val="00E5151B"/>
    <w:rsid w:val="00E55944"/>
    <w:rsid w:val="00E56CAA"/>
    <w:rsid w:val="00E640BE"/>
    <w:rsid w:val="00E67847"/>
    <w:rsid w:val="00E76E13"/>
    <w:rsid w:val="00E76F40"/>
    <w:rsid w:val="00E82723"/>
    <w:rsid w:val="00E85B75"/>
    <w:rsid w:val="00E865D7"/>
    <w:rsid w:val="00E86F67"/>
    <w:rsid w:val="00E86F9F"/>
    <w:rsid w:val="00E87202"/>
    <w:rsid w:val="00E91326"/>
    <w:rsid w:val="00E9231A"/>
    <w:rsid w:val="00E941DA"/>
    <w:rsid w:val="00E946E1"/>
    <w:rsid w:val="00E94C69"/>
    <w:rsid w:val="00E964D7"/>
    <w:rsid w:val="00EA0405"/>
    <w:rsid w:val="00EA7963"/>
    <w:rsid w:val="00EB1A05"/>
    <w:rsid w:val="00EB591D"/>
    <w:rsid w:val="00EB69AE"/>
    <w:rsid w:val="00EC57CB"/>
    <w:rsid w:val="00EC5A81"/>
    <w:rsid w:val="00ED0FF6"/>
    <w:rsid w:val="00ED1338"/>
    <w:rsid w:val="00ED4E90"/>
    <w:rsid w:val="00EF119D"/>
    <w:rsid w:val="00EF271E"/>
    <w:rsid w:val="00EF27D7"/>
    <w:rsid w:val="00EF47FC"/>
    <w:rsid w:val="00EF482D"/>
    <w:rsid w:val="00EF7953"/>
    <w:rsid w:val="00F03CF1"/>
    <w:rsid w:val="00F046B1"/>
    <w:rsid w:val="00F13455"/>
    <w:rsid w:val="00F1414D"/>
    <w:rsid w:val="00F14846"/>
    <w:rsid w:val="00F16542"/>
    <w:rsid w:val="00F25CCD"/>
    <w:rsid w:val="00F27812"/>
    <w:rsid w:val="00F27C32"/>
    <w:rsid w:val="00F3065C"/>
    <w:rsid w:val="00F34033"/>
    <w:rsid w:val="00F37A97"/>
    <w:rsid w:val="00F42117"/>
    <w:rsid w:val="00F44A0F"/>
    <w:rsid w:val="00F45D87"/>
    <w:rsid w:val="00F47D40"/>
    <w:rsid w:val="00F53D35"/>
    <w:rsid w:val="00F54533"/>
    <w:rsid w:val="00F55146"/>
    <w:rsid w:val="00F57796"/>
    <w:rsid w:val="00F61137"/>
    <w:rsid w:val="00F61457"/>
    <w:rsid w:val="00F62929"/>
    <w:rsid w:val="00F63986"/>
    <w:rsid w:val="00F64A4E"/>
    <w:rsid w:val="00F6667D"/>
    <w:rsid w:val="00F67809"/>
    <w:rsid w:val="00F70E28"/>
    <w:rsid w:val="00F710D0"/>
    <w:rsid w:val="00F72472"/>
    <w:rsid w:val="00F736A8"/>
    <w:rsid w:val="00F74889"/>
    <w:rsid w:val="00F75D34"/>
    <w:rsid w:val="00F859F0"/>
    <w:rsid w:val="00F8709C"/>
    <w:rsid w:val="00F87503"/>
    <w:rsid w:val="00F878B4"/>
    <w:rsid w:val="00F91035"/>
    <w:rsid w:val="00F91E26"/>
    <w:rsid w:val="00F97A15"/>
    <w:rsid w:val="00FA1A30"/>
    <w:rsid w:val="00FA79FB"/>
    <w:rsid w:val="00FB2E46"/>
    <w:rsid w:val="00FB7B6C"/>
    <w:rsid w:val="00FB7D8B"/>
    <w:rsid w:val="00FC2E4D"/>
    <w:rsid w:val="00FC374A"/>
    <w:rsid w:val="00FE0131"/>
    <w:rsid w:val="00FE1C63"/>
    <w:rsid w:val="00FE1C8E"/>
    <w:rsid w:val="00FE1C91"/>
    <w:rsid w:val="00FE2B2B"/>
    <w:rsid w:val="00FE706B"/>
    <w:rsid w:val="00FF1F65"/>
    <w:rsid w:val="00FF3ADD"/>
    <w:rsid w:val="00FF5DFD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58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51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3473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D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975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5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9D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826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099B"/>
    <w:rPr>
      <w:b/>
      <w:bCs/>
    </w:rPr>
  </w:style>
  <w:style w:type="character" w:customStyle="1" w:styleId="apple-converted-space">
    <w:name w:val="apple-converted-space"/>
    <w:basedOn w:val="DefaultParagraphFont"/>
    <w:rsid w:val="0016099B"/>
  </w:style>
  <w:style w:type="character" w:customStyle="1" w:styleId="Heading3Char">
    <w:name w:val="Heading 3 Char"/>
    <w:basedOn w:val="DefaultParagraphFont"/>
    <w:link w:val="Heading3"/>
    <w:uiPriority w:val="9"/>
    <w:rsid w:val="003473B2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C7142"/>
    <w:rPr>
      <w:i/>
      <w:iCs/>
    </w:rPr>
  </w:style>
  <w:style w:type="character" w:styleId="Hyperlink">
    <w:name w:val="Hyperlink"/>
    <w:basedOn w:val="DefaultParagraphFont"/>
    <w:uiPriority w:val="99"/>
    <w:unhideWhenUsed/>
    <w:rsid w:val="00EB1A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6EFF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6B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6BC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51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3473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D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975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5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9D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826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099B"/>
    <w:rPr>
      <w:b/>
      <w:bCs/>
    </w:rPr>
  </w:style>
  <w:style w:type="character" w:customStyle="1" w:styleId="apple-converted-space">
    <w:name w:val="apple-converted-space"/>
    <w:basedOn w:val="DefaultParagraphFont"/>
    <w:rsid w:val="0016099B"/>
  </w:style>
  <w:style w:type="character" w:customStyle="1" w:styleId="Heading3Char">
    <w:name w:val="Heading 3 Char"/>
    <w:basedOn w:val="DefaultParagraphFont"/>
    <w:link w:val="Heading3"/>
    <w:uiPriority w:val="9"/>
    <w:rsid w:val="003473B2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C7142"/>
    <w:rPr>
      <w:i/>
      <w:iCs/>
    </w:rPr>
  </w:style>
  <w:style w:type="character" w:styleId="Hyperlink">
    <w:name w:val="Hyperlink"/>
    <w:basedOn w:val="DefaultParagraphFont"/>
    <w:uiPriority w:val="99"/>
    <w:unhideWhenUsed/>
    <w:rsid w:val="00EB1A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6EFF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6B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6B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rtistsunday.com/partn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Diane</cp:lastModifiedBy>
  <cp:revision>2</cp:revision>
  <cp:lastPrinted>2020-04-26T00:39:00Z</cp:lastPrinted>
  <dcterms:created xsi:type="dcterms:W3CDTF">2020-07-22T19:16:00Z</dcterms:created>
  <dcterms:modified xsi:type="dcterms:W3CDTF">2020-07-22T19:16:00Z</dcterms:modified>
</cp:coreProperties>
</file>