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9AAE2" w14:textId="744A2412" w:rsidR="009F288E" w:rsidRPr="00D913F0" w:rsidRDefault="00DC6792" w:rsidP="009F288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DRAFT </w:t>
      </w:r>
      <w:r w:rsidR="009F288E" w:rsidRPr="00D913F0">
        <w:rPr>
          <w:rFonts w:ascii="Arial" w:hAnsi="Arial" w:cs="Arial"/>
          <w:b/>
        </w:rPr>
        <w:t>Chewelah Arts Guild Minutes</w:t>
      </w:r>
    </w:p>
    <w:p w14:paraId="15AD5A06" w14:textId="0BEAF475" w:rsidR="009F288E" w:rsidRPr="00D913F0" w:rsidRDefault="00DC6792" w:rsidP="009F288E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</w:t>
      </w:r>
      <w:r w:rsidR="009F288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18</w:t>
      </w:r>
      <w:r w:rsidR="009F288E" w:rsidRPr="00D913F0">
        <w:rPr>
          <w:rFonts w:ascii="Arial" w:hAnsi="Arial" w:cs="Arial"/>
          <w:b/>
        </w:rPr>
        <w:t xml:space="preserve">, 2016 </w:t>
      </w:r>
    </w:p>
    <w:p w14:paraId="36635B51" w14:textId="77777777" w:rsidR="009F288E" w:rsidRPr="00D913F0" w:rsidRDefault="009F288E" w:rsidP="009F288E">
      <w:pPr>
        <w:jc w:val="center"/>
        <w:rPr>
          <w:rFonts w:ascii="Arial" w:hAnsi="Arial" w:cs="Arial"/>
          <w:b/>
        </w:rPr>
      </w:pPr>
    </w:p>
    <w:p w14:paraId="1CB302AD" w14:textId="77777777" w:rsidR="009F288E" w:rsidRPr="00904F78" w:rsidRDefault="009F288E" w:rsidP="009F288E">
      <w:pPr>
        <w:rPr>
          <w:rFonts w:ascii="Arial" w:hAnsi="Arial" w:cs="Arial"/>
          <w:b/>
        </w:rPr>
      </w:pPr>
      <w:r w:rsidRPr="00D913F0">
        <w:rPr>
          <w:rFonts w:ascii="Arial" w:hAnsi="Arial" w:cs="Arial"/>
          <w:b/>
        </w:rPr>
        <w:t>Meeting called to order at 5:</w:t>
      </w:r>
      <w:r>
        <w:rPr>
          <w:rFonts w:ascii="Arial" w:hAnsi="Arial" w:cs="Arial"/>
          <w:b/>
        </w:rPr>
        <w:t>30</w:t>
      </w:r>
      <w:r w:rsidRPr="00D913F0">
        <w:rPr>
          <w:rFonts w:ascii="Arial" w:hAnsi="Arial" w:cs="Arial"/>
          <w:b/>
        </w:rPr>
        <w:t xml:space="preserve"> pm by</w:t>
      </w:r>
      <w:r>
        <w:rPr>
          <w:rFonts w:ascii="Arial" w:hAnsi="Arial" w:cs="Arial"/>
          <w:b/>
        </w:rPr>
        <w:t xml:space="preserve"> </w:t>
      </w:r>
      <w:r w:rsidRPr="00D913F0">
        <w:rPr>
          <w:rFonts w:ascii="Arial" w:hAnsi="Arial" w:cs="Arial"/>
          <w:b/>
        </w:rPr>
        <w:t xml:space="preserve">President </w:t>
      </w:r>
      <w:r>
        <w:rPr>
          <w:rFonts w:ascii="Arial" w:hAnsi="Arial" w:cs="Arial"/>
          <w:b/>
        </w:rPr>
        <w:t>Kay Lupton</w:t>
      </w:r>
      <w:r w:rsidRPr="00D913F0">
        <w:rPr>
          <w:rFonts w:ascii="Arial" w:hAnsi="Arial" w:cs="Arial"/>
          <w:b/>
        </w:rPr>
        <w:t xml:space="preserve"> </w:t>
      </w:r>
      <w:r w:rsidRPr="00904F78">
        <w:rPr>
          <w:rFonts w:ascii="Arial" w:hAnsi="Arial" w:cs="Arial"/>
          <w:color w:val="000000"/>
          <w:shd w:val="clear" w:color="auto" w:fill="FFFFFF"/>
        </w:rPr>
        <w:t>at Northeast Washington Health Conference Center.</w:t>
      </w:r>
    </w:p>
    <w:p w14:paraId="1A7A6EEE" w14:textId="77777777" w:rsidR="009F288E" w:rsidRPr="00904F78" w:rsidRDefault="009F288E" w:rsidP="009F288E">
      <w:pPr>
        <w:rPr>
          <w:rFonts w:ascii="Arial" w:hAnsi="Arial" w:cs="Arial"/>
          <w:b/>
        </w:rPr>
      </w:pPr>
    </w:p>
    <w:p w14:paraId="65FE7042" w14:textId="4C47469E" w:rsidR="009F288E" w:rsidRPr="00904F78" w:rsidRDefault="009F288E" w:rsidP="009F288E">
      <w:pPr>
        <w:rPr>
          <w:rFonts w:ascii="Arial" w:hAnsi="Arial" w:cs="Arial"/>
          <w:b/>
          <w:u w:val="single"/>
        </w:rPr>
      </w:pPr>
      <w:r w:rsidRPr="00904F78">
        <w:rPr>
          <w:rFonts w:ascii="Arial" w:hAnsi="Arial" w:cs="Arial"/>
          <w:b/>
          <w:u w:val="single"/>
        </w:rPr>
        <w:t>Correspondence</w:t>
      </w:r>
      <w:r w:rsidRPr="00904F78">
        <w:rPr>
          <w:rFonts w:ascii="Arial" w:hAnsi="Arial" w:cs="Arial"/>
          <w:b/>
        </w:rPr>
        <w:t>:</w:t>
      </w:r>
      <w:r w:rsidRPr="00904F78">
        <w:rPr>
          <w:rFonts w:ascii="Arial" w:hAnsi="Arial" w:cs="Arial"/>
        </w:rPr>
        <w:t xml:space="preserve"> </w:t>
      </w:r>
      <w:r w:rsidR="00577735">
        <w:rPr>
          <w:rFonts w:ascii="Arial" w:hAnsi="Arial" w:cs="Arial"/>
          <w:color w:val="000000"/>
          <w:shd w:val="clear" w:color="auto" w:fill="FFFFFF"/>
        </w:rPr>
        <w:t>A thank you</w:t>
      </w:r>
      <w:r>
        <w:rPr>
          <w:rFonts w:ascii="Arial" w:hAnsi="Arial" w:cs="Arial"/>
          <w:color w:val="000000"/>
          <w:shd w:val="clear" w:color="auto" w:fill="FFFFFF"/>
        </w:rPr>
        <w:t xml:space="preserve"> note was received from Chewelah Chamber of Commerce for the donations o</w:t>
      </w:r>
      <w:r w:rsidR="00577735">
        <w:rPr>
          <w:rFonts w:ascii="Arial" w:hAnsi="Arial" w:cs="Arial"/>
          <w:color w:val="000000"/>
          <w:shd w:val="clear" w:color="auto" w:fill="FFFFFF"/>
        </w:rPr>
        <w:t>f four</w:t>
      </w:r>
      <w:r>
        <w:rPr>
          <w:rFonts w:ascii="Arial" w:hAnsi="Arial" w:cs="Arial"/>
          <w:color w:val="000000"/>
          <w:shd w:val="clear" w:color="auto" w:fill="FFFFFF"/>
        </w:rPr>
        <w:t xml:space="preserve"> tickets to the Joy to the World Concert and two tickets to the 201</w:t>
      </w:r>
      <w:r w:rsidR="00DC6792">
        <w:rPr>
          <w:rFonts w:ascii="Arial" w:hAnsi="Arial" w:cs="Arial"/>
          <w:color w:val="000000"/>
          <w:shd w:val="clear" w:color="auto" w:fill="FFFFFF"/>
        </w:rPr>
        <w:t>7 Music on the Mountain Concert for the auction.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04F78">
        <w:rPr>
          <w:rFonts w:ascii="Arial" w:hAnsi="Arial" w:cs="Arial"/>
          <w:color w:val="000000"/>
        </w:rPr>
        <w:br/>
      </w:r>
      <w:r w:rsidRPr="00904F78">
        <w:rPr>
          <w:rFonts w:ascii="Arial" w:hAnsi="Arial" w:cs="Arial"/>
          <w:color w:val="000000"/>
        </w:rPr>
        <w:br/>
      </w:r>
      <w:r w:rsidRPr="00904F78">
        <w:rPr>
          <w:rFonts w:ascii="Arial" w:hAnsi="Arial" w:cs="Arial"/>
          <w:b/>
          <w:u w:val="single"/>
        </w:rPr>
        <w:t>Minutes:</w:t>
      </w:r>
      <w:r w:rsidRPr="00904F78">
        <w:rPr>
          <w:rFonts w:ascii="Arial" w:hAnsi="Arial" w:cs="Arial"/>
          <w:color w:val="000000"/>
          <w:shd w:val="clear" w:color="auto" w:fill="FFFFFF"/>
        </w:rPr>
        <w:t xml:space="preserve"> Minutes of the</w:t>
      </w:r>
      <w:r w:rsidRPr="00904F7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object"/>
          <w:rFonts w:ascii="Arial" w:hAnsi="Arial" w:cs="Arial"/>
          <w:color w:val="00008B"/>
        </w:rPr>
        <w:t>September 20</w:t>
      </w:r>
      <w:r w:rsidRPr="00904F78">
        <w:rPr>
          <w:rStyle w:val="object"/>
          <w:rFonts w:ascii="Arial" w:hAnsi="Arial" w:cs="Arial"/>
          <w:color w:val="00008B"/>
        </w:rPr>
        <w:t>, 2016</w:t>
      </w:r>
      <w:r w:rsidRPr="00904F78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approved after correction of Art Walk support from “motion failed” to “tabled until next month”. </w:t>
      </w:r>
    </w:p>
    <w:p w14:paraId="6D257EF9" w14:textId="77777777" w:rsidR="009F288E" w:rsidRPr="00904F78" w:rsidRDefault="009F288E" w:rsidP="009F288E">
      <w:pPr>
        <w:rPr>
          <w:rFonts w:ascii="Arial" w:hAnsi="Arial" w:cs="Arial"/>
          <w:b/>
        </w:rPr>
      </w:pPr>
    </w:p>
    <w:p w14:paraId="5284FEFB" w14:textId="77777777" w:rsidR="009F288E" w:rsidRPr="00904F78" w:rsidRDefault="009F288E" w:rsidP="009F288E">
      <w:pPr>
        <w:rPr>
          <w:rFonts w:ascii="Arial" w:hAnsi="Arial" w:cs="Arial"/>
          <w:b/>
          <w:u w:val="single"/>
        </w:rPr>
      </w:pPr>
      <w:r w:rsidRPr="00904F78">
        <w:rPr>
          <w:rFonts w:ascii="Arial" w:hAnsi="Arial" w:cs="Arial"/>
          <w:b/>
          <w:u w:val="single"/>
        </w:rPr>
        <w:t>Treasurer’s Report:</w:t>
      </w:r>
      <w:r w:rsidRPr="00904F78">
        <w:rPr>
          <w:rFonts w:ascii="Arial" w:hAnsi="Arial" w:cs="Arial"/>
          <w:b/>
        </w:rPr>
        <w:t xml:space="preserve"> </w:t>
      </w:r>
      <w:r w:rsidR="00577735">
        <w:rPr>
          <w:rFonts w:ascii="Arial" w:hAnsi="Arial" w:cs="Arial"/>
          <w:color w:val="000000"/>
          <w:shd w:val="clear" w:color="auto" w:fill="FFFFFF"/>
        </w:rPr>
        <w:t>Diane presented report from September 20 through October 18. Report approved with thanks to Diane.</w:t>
      </w:r>
      <w:r>
        <w:rPr>
          <w:rFonts w:ascii="Arial" w:hAnsi="Arial" w:cs="Arial"/>
          <w:color w:val="000000"/>
          <w:shd w:val="clear" w:color="auto" w:fill="FFFFFF"/>
        </w:rPr>
        <w:t xml:space="preserve"> Checking: $22,223</w:t>
      </w:r>
      <w:r w:rsidRPr="00904F78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50</w:t>
      </w:r>
      <w:r w:rsidRPr="00904F78">
        <w:rPr>
          <w:rFonts w:ascii="Arial" w:hAnsi="Arial" w:cs="Arial"/>
          <w:color w:val="000000"/>
          <w:shd w:val="clear" w:color="auto" w:fill="FFFFFF"/>
        </w:rPr>
        <w:t>; savings: $1,7</w:t>
      </w:r>
      <w:r>
        <w:rPr>
          <w:rFonts w:ascii="Arial" w:hAnsi="Arial" w:cs="Arial"/>
          <w:color w:val="000000"/>
          <w:shd w:val="clear" w:color="auto" w:fill="FFFFFF"/>
        </w:rPr>
        <w:t>43</w:t>
      </w:r>
      <w:r w:rsidRPr="00904F78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39</w:t>
      </w:r>
      <w:r w:rsidRPr="00904F78">
        <w:rPr>
          <w:rFonts w:ascii="Arial" w:hAnsi="Arial" w:cs="Arial"/>
          <w:color w:val="000000"/>
          <w:shd w:val="clear" w:color="auto" w:fill="FFFFFF"/>
        </w:rPr>
        <w:t>; CD: $5,6</w:t>
      </w:r>
      <w:r>
        <w:rPr>
          <w:rFonts w:ascii="Arial" w:hAnsi="Arial" w:cs="Arial"/>
          <w:color w:val="000000"/>
          <w:shd w:val="clear" w:color="auto" w:fill="FFFFFF"/>
        </w:rPr>
        <w:t>28.64</w:t>
      </w:r>
      <w:r w:rsidRPr="00904F78">
        <w:rPr>
          <w:rFonts w:ascii="Arial" w:hAnsi="Arial" w:cs="Arial"/>
          <w:color w:val="000000"/>
          <w:shd w:val="clear" w:color="auto" w:fill="FFFFFF"/>
        </w:rPr>
        <w:t>.</w:t>
      </w:r>
    </w:p>
    <w:p w14:paraId="5336CC02" w14:textId="77777777" w:rsidR="009F288E" w:rsidRPr="00904F78" w:rsidRDefault="009F288E" w:rsidP="009F288E">
      <w:pPr>
        <w:rPr>
          <w:rFonts w:ascii="Arial" w:hAnsi="Arial" w:cs="Arial"/>
          <w:b/>
        </w:rPr>
      </w:pPr>
    </w:p>
    <w:p w14:paraId="783D46FC" w14:textId="77777777" w:rsidR="009F288E" w:rsidRDefault="009F288E" w:rsidP="009F288E">
      <w:p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994619">
        <w:rPr>
          <w:rFonts w:ascii="Arial" w:hAnsi="Arial" w:cs="Arial"/>
          <w:b/>
          <w:u w:val="single"/>
        </w:rPr>
        <w:t>Committee Reports</w:t>
      </w:r>
      <w:r w:rsidRPr="00994619">
        <w:rPr>
          <w:rFonts w:ascii="Arial" w:hAnsi="Arial" w:cs="Arial"/>
          <w:b/>
          <w:color w:val="000000"/>
          <w:u w:val="single"/>
        </w:rPr>
        <w:t xml:space="preserve"> </w:t>
      </w:r>
      <w:r w:rsidRPr="00994619">
        <w:rPr>
          <w:rFonts w:ascii="Arial" w:hAnsi="Arial" w:cs="Arial"/>
          <w:b/>
          <w:color w:val="000000"/>
          <w:u w:val="single"/>
          <w:shd w:val="clear" w:color="auto" w:fill="FFFFFF"/>
        </w:rPr>
        <w:t>Events/Event Review:</w:t>
      </w:r>
    </w:p>
    <w:p w14:paraId="617C4558" w14:textId="04D5110C" w:rsidR="009F288E" w:rsidRPr="00DF7A2B" w:rsidRDefault="009F288E" w:rsidP="009F2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DF7A2B">
        <w:rPr>
          <w:rFonts w:ascii="Arial" w:hAnsi="Arial" w:cs="Arial"/>
          <w:b/>
          <w:color w:val="000000"/>
          <w:shd w:val="clear" w:color="auto" w:fill="FFFFFF"/>
        </w:rPr>
        <w:t>Publicity/Newsletter:</w:t>
      </w:r>
      <w:r w:rsidRPr="00DF7A2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0685F">
        <w:rPr>
          <w:rFonts w:ascii="Arial" w:hAnsi="Arial" w:cs="Arial"/>
          <w:color w:val="000000"/>
          <w:shd w:val="clear" w:color="auto" w:fill="FFFFFF"/>
        </w:rPr>
        <w:t>Kay than</w:t>
      </w:r>
      <w:r w:rsidR="008A11DC">
        <w:rPr>
          <w:rFonts w:ascii="Arial" w:hAnsi="Arial" w:cs="Arial"/>
          <w:color w:val="000000"/>
          <w:shd w:val="clear" w:color="auto" w:fill="FFFFFF"/>
        </w:rPr>
        <w:t xml:space="preserve">ked Robert </w:t>
      </w:r>
      <w:r w:rsidR="00C0685F">
        <w:rPr>
          <w:rFonts w:ascii="Arial" w:hAnsi="Arial" w:cs="Arial"/>
          <w:color w:val="000000"/>
          <w:shd w:val="clear" w:color="auto" w:fill="FFFFFF"/>
        </w:rPr>
        <w:t>for the Newsletter. Robert than</w:t>
      </w:r>
      <w:r w:rsidR="008A11DC">
        <w:rPr>
          <w:rFonts w:ascii="Arial" w:hAnsi="Arial" w:cs="Arial"/>
          <w:color w:val="000000"/>
          <w:shd w:val="clear" w:color="auto" w:fill="FFFFFF"/>
        </w:rPr>
        <w:t xml:space="preserve">ked Ed for getting it done and steering the process of Mail Chimp. Robert reported that 126 newsletter were sent; 86 received; with 41 opened. This 47% of reading the CAG newsletter is above the 32% average read of arts newsletters. The CAG Newsletter will be a quarterly production, however a special event newsletter can always be sent. </w:t>
      </w:r>
    </w:p>
    <w:p w14:paraId="777D2C43" w14:textId="232F8841" w:rsidR="009F288E" w:rsidRPr="00DF7A2B" w:rsidRDefault="009F288E" w:rsidP="009F2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DF7A2B">
        <w:rPr>
          <w:rFonts w:ascii="Arial" w:hAnsi="Arial" w:cs="Arial"/>
          <w:b/>
          <w:color w:val="000000"/>
          <w:shd w:val="clear" w:color="auto" w:fill="FFFFFF"/>
        </w:rPr>
        <w:t>Music on the Mountain</w:t>
      </w:r>
      <w:r w:rsidRPr="00DF7A2B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8A11DC">
        <w:rPr>
          <w:rFonts w:ascii="Arial" w:hAnsi="Arial" w:cs="Arial"/>
          <w:color w:val="000000"/>
          <w:shd w:val="clear" w:color="auto" w:fill="FFFFFF"/>
        </w:rPr>
        <w:t xml:space="preserve">No date or arrangements have been made for 2017 at this time. </w:t>
      </w:r>
    </w:p>
    <w:p w14:paraId="18180ABE" w14:textId="3F3C4359" w:rsidR="009F288E" w:rsidRPr="00DF7A2B" w:rsidRDefault="009F288E" w:rsidP="009F2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DF7A2B">
        <w:rPr>
          <w:rFonts w:ascii="Arial" w:hAnsi="Arial" w:cs="Arial"/>
          <w:b/>
          <w:color w:val="000000"/>
          <w:shd w:val="clear" w:color="auto" w:fill="FFFFFF"/>
        </w:rPr>
        <w:t>Light Up the Park</w:t>
      </w:r>
      <w:r w:rsidRPr="00DF7A2B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8C65A4">
        <w:rPr>
          <w:rFonts w:ascii="Arial" w:hAnsi="Arial" w:cs="Arial"/>
          <w:color w:val="000000"/>
          <w:shd w:val="clear" w:color="auto" w:fill="FFFFFF"/>
        </w:rPr>
        <w:t xml:space="preserve">An updated report of events were given by Sarah and Judy with a request for </w:t>
      </w:r>
      <w:r w:rsidR="008A11DC">
        <w:rPr>
          <w:rFonts w:ascii="Arial" w:hAnsi="Arial" w:cs="Arial"/>
          <w:color w:val="000000"/>
          <w:shd w:val="clear" w:color="auto" w:fill="FFFFFF"/>
        </w:rPr>
        <w:t xml:space="preserve">people </w:t>
      </w:r>
      <w:r w:rsidR="008C65A4">
        <w:rPr>
          <w:rFonts w:ascii="Arial" w:hAnsi="Arial" w:cs="Arial"/>
          <w:color w:val="000000"/>
          <w:shd w:val="clear" w:color="auto" w:fill="FFFFFF"/>
        </w:rPr>
        <w:t xml:space="preserve">help of all kinds. Safety and cleanup of the park was discussed along with removal of the pumpkins. A full page events schedule will occur in this week’s Independent. </w:t>
      </w:r>
      <w:r w:rsidR="008A11DC">
        <w:rPr>
          <w:rFonts w:ascii="Arial" w:hAnsi="Arial" w:cs="Arial"/>
          <w:color w:val="000000"/>
          <w:shd w:val="clear" w:color="auto" w:fill="FFFFFF"/>
        </w:rPr>
        <w:t xml:space="preserve">Stay tuned to the website and Facebook for updates. </w:t>
      </w:r>
      <w:r w:rsidR="00334D53">
        <w:rPr>
          <w:rFonts w:ascii="Arial" w:hAnsi="Arial" w:cs="Arial"/>
          <w:color w:val="000000"/>
          <w:shd w:val="clear" w:color="auto" w:fill="FFFFFF"/>
        </w:rPr>
        <w:t xml:space="preserve">Tom volunteered to help with cleanup on Sunday. </w:t>
      </w:r>
    </w:p>
    <w:p w14:paraId="6D60CD00" w14:textId="7C30AA6B" w:rsidR="009F288E" w:rsidRPr="00DF7A2B" w:rsidRDefault="009F288E" w:rsidP="009F2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DF7A2B">
        <w:rPr>
          <w:rFonts w:ascii="Arial" w:hAnsi="Arial" w:cs="Arial"/>
          <w:b/>
          <w:color w:val="000000"/>
          <w:shd w:val="clear" w:color="auto" w:fill="FFFFFF"/>
        </w:rPr>
        <w:t>Winter Concert</w:t>
      </w:r>
      <w:r w:rsidRPr="00DF7A2B">
        <w:rPr>
          <w:rFonts w:ascii="Arial" w:hAnsi="Arial" w:cs="Arial"/>
          <w:color w:val="000000"/>
          <w:shd w:val="clear" w:color="auto" w:fill="FFFFFF"/>
        </w:rPr>
        <w:t xml:space="preserve">: Sold </w:t>
      </w:r>
      <w:r w:rsidR="008C65A4">
        <w:rPr>
          <w:rFonts w:ascii="Arial" w:hAnsi="Arial" w:cs="Arial"/>
          <w:color w:val="000000"/>
          <w:shd w:val="clear" w:color="auto" w:fill="FFFFFF"/>
        </w:rPr>
        <w:t>29</w:t>
      </w:r>
      <w:r w:rsidRPr="00DF7A2B">
        <w:rPr>
          <w:rFonts w:ascii="Arial" w:hAnsi="Arial" w:cs="Arial"/>
          <w:color w:val="000000"/>
          <w:shd w:val="clear" w:color="auto" w:fill="FFFFFF"/>
        </w:rPr>
        <w:t xml:space="preserve"> tic</w:t>
      </w:r>
      <w:r w:rsidR="008C65A4">
        <w:rPr>
          <w:rFonts w:ascii="Arial" w:hAnsi="Arial" w:cs="Arial"/>
          <w:color w:val="000000"/>
          <w:shd w:val="clear" w:color="auto" w:fill="FFFFFF"/>
        </w:rPr>
        <w:t>ket</w:t>
      </w:r>
      <w:r w:rsidR="008A11DC">
        <w:rPr>
          <w:rFonts w:ascii="Arial" w:hAnsi="Arial" w:cs="Arial"/>
          <w:color w:val="000000"/>
          <w:shd w:val="clear" w:color="auto" w:fill="FFFFFF"/>
        </w:rPr>
        <w:t>s sold.</w:t>
      </w:r>
      <w:r w:rsidR="008C65A4">
        <w:rPr>
          <w:rFonts w:ascii="Arial" w:hAnsi="Arial" w:cs="Arial"/>
          <w:color w:val="000000"/>
          <w:shd w:val="clear" w:color="auto" w:fill="FFFFFF"/>
        </w:rPr>
        <w:t xml:space="preserve"> Poster is up and promotions are beginning now. </w:t>
      </w:r>
      <w:r w:rsidR="008A11DC">
        <w:rPr>
          <w:rFonts w:ascii="Arial" w:hAnsi="Arial" w:cs="Arial"/>
          <w:color w:val="000000"/>
          <w:shd w:val="clear" w:color="auto" w:fill="FFFFFF"/>
        </w:rPr>
        <w:t xml:space="preserve">Talk it Up to promote/sell tickets. </w:t>
      </w:r>
    </w:p>
    <w:p w14:paraId="35A558C2" w14:textId="77777777" w:rsidR="009F288E" w:rsidRPr="00E45243" w:rsidRDefault="009F288E" w:rsidP="009F288E">
      <w:pPr>
        <w:pStyle w:val="ListParagraph"/>
        <w:numPr>
          <w:ilvl w:val="0"/>
          <w:numId w:val="3"/>
        </w:numPr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DF7A2B">
        <w:rPr>
          <w:rFonts w:ascii="Arial" w:hAnsi="Arial" w:cs="Arial"/>
          <w:b/>
          <w:color w:val="000000"/>
          <w:shd w:val="clear" w:color="auto" w:fill="FFFFFF"/>
        </w:rPr>
        <w:t>Coloring Book</w:t>
      </w:r>
      <w:r w:rsidRPr="00DF7A2B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8C65A4">
        <w:rPr>
          <w:rFonts w:ascii="Arial" w:hAnsi="Arial" w:cs="Arial"/>
          <w:color w:val="000000"/>
          <w:shd w:val="clear" w:color="auto" w:fill="FFFFFF"/>
        </w:rPr>
        <w:t xml:space="preserve">Books will be sold at Light Up the Park. </w:t>
      </w:r>
    </w:p>
    <w:p w14:paraId="489E920F" w14:textId="5EB1A045" w:rsidR="00E45243" w:rsidRPr="00E45243" w:rsidRDefault="00E45243" w:rsidP="009F288E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  <w:shd w:val="clear" w:color="auto" w:fill="FFFFFF"/>
        </w:rPr>
      </w:pPr>
      <w:r w:rsidRPr="00E45243">
        <w:rPr>
          <w:rFonts w:ascii="Arial" w:hAnsi="Arial" w:cs="Arial"/>
          <w:b/>
          <w:color w:val="000000"/>
          <w:shd w:val="clear" w:color="auto" w:fill="FFFFFF"/>
        </w:rPr>
        <w:t>Roadside Cleanup</w:t>
      </w:r>
      <w:r w:rsidRPr="00E45243">
        <w:rPr>
          <w:rFonts w:ascii="Arial" w:hAnsi="Arial" w:cs="Arial"/>
          <w:color w:val="000000"/>
          <w:shd w:val="clear" w:color="auto" w:fill="FFFFFF"/>
        </w:rPr>
        <w:t>: Onl</w:t>
      </w:r>
      <w:r>
        <w:rPr>
          <w:rFonts w:ascii="Arial" w:hAnsi="Arial" w:cs="Arial"/>
          <w:color w:val="000000"/>
          <w:shd w:val="clear" w:color="auto" w:fill="FFFFFF"/>
        </w:rPr>
        <w:t xml:space="preserve">y four people showed up to help On October 1. </w:t>
      </w:r>
    </w:p>
    <w:p w14:paraId="64931BCD" w14:textId="238744C8" w:rsidR="00E45243" w:rsidRPr="00E45243" w:rsidRDefault="00E45243" w:rsidP="006D3FE9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/>
        </w:rPr>
      </w:pPr>
      <w:r w:rsidRPr="00E45243">
        <w:rPr>
          <w:rFonts w:ascii="Arial" w:hAnsi="Arial" w:cs="Arial"/>
          <w:b/>
          <w:color w:val="000000"/>
          <w:shd w:val="clear" w:color="auto" w:fill="FFFFFF"/>
        </w:rPr>
        <w:t>Art Walk Ad:</w:t>
      </w:r>
      <w:r w:rsidRPr="00E45243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Motion made, seconded, and passed that CAG support Artist Lecture and First Thursday Art Walk with advertisement up to $30 a month. </w:t>
      </w:r>
    </w:p>
    <w:p w14:paraId="0BF4BFCA" w14:textId="7A9E6E32" w:rsidR="009F288E" w:rsidRPr="00E45243" w:rsidRDefault="009F288E" w:rsidP="006D3FE9">
      <w:pPr>
        <w:pStyle w:val="ListParagraph"/>
        <w:numPr>
          <w:ilvl w:val="0"/>
          <w:numId w:val="3"/>
        </w:numPr>
        <w:spacing w:line="259" w:lineRule="auto"/>
        <w:rPr>
          <w:rFonts w:ascii="Arial" w:hAnsi="Arial" w:cs="Arial"/>
          <w:b/>
        </w:rPr>
      </w:pPr>
      <w:r w:rsidRPr="00E45243">
        <w:rPr>
          <w:rFonts w:ascii="Arial" w:hAnsi="Arial" w:cs="Arial"/>
          <w:b/>
          <w:u w:val="single"/>
        </w:rPr>
        <w:t>Old Business:</w:t>
      </w:r>
      <w:r w:rsidRPr="00E45243">
        <w:rPr>
          <w:rFonts w:ascii="Arial" w:hAnsi="Arial" w:cs="Arial"/>
          <w:b/>
        </w:rPr>
        <w:t xml:space="preserve"> </w:t>
      </w:r>
    </w:p>
    <w:p w14:paraId="7E27E4B8" w14:textId="77777777" w:rsidR="00E45243" w:rsidRDefault="00E45243" w:rsidP="00E45243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color w:val="000000"/>
          <w:shd w:val="clear" w:color="auto" w:fill="FFFFFF"/>
        </w:rPr>
      </w:pPr>
      <w:r w:rsidRPr="00235030">
        <w:rPr>
          <w:rFonts w:ascii="Arial" w:hAnsi="Arial" w:cs="Arial"/>
          <w:b/>
          <w:color w:val="000000"/>
          <w:shd w:val="clear" w:color="auto" w:fill="FFFFFF"/>
        </w:rPr>
        <w:t>Membership</w:t>
      </w:r>
      <w:r w:rsidRPr="00235030">
        <w:rPr>
          <w:rFonts w:ascii="Arial" w:hAnsi="Arial" w:cs="Arial"/>
          <w:color w:val="00000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hd w:val="clear" w:color="auto" w:fill="FFFFFF"/>
        </w:rPr>
        <w:t xml:space="preserve">Three members joined last month bringing the membership to 112 members. </w:t>
      </w:r>
    </w:p>
    <w:p w14:paraId="476E6599" w14:textId="0D001126" w:rsidR="008C65A4" w:rsidRPr="008C65A4" w:rsidRDefault="008C65A4" w:rsidP="008C65A4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color w:val="000000"/>
          <w:shd w:val="clear" w:color="auto" w:fill="FFFFFF"/>
        </w:rPr>
      </w:pPr>
      <w:r w:rsidRPr="008C65A4">
        <w:rPr>
          <w:rFonts w:ascii="Arial" w:hAnsi="Arial" w:cs="Arial"/>
          <w:b/>
        </w:rPr>
        <w:t xml:space="preserve">By-laws: </w:t>
      </w:r>
      <w:r w:rsidRPr="008C65A4">
        <w:rPr>
          <w:rFonts w:ascii="Arial" w:hAnsi="Arial" w:cs="Arial"/>
        </w:rPr>
        <w:t xml:space="preserve">Kay </w:t>
      </w:r>
      <w:r w:rsidR="00F11F72">
        <w:rPr>
          <w:rFonts w:ascii="Arial" w:hAnsi="Arial" w:cs="Arial"/>
        </w:rPr>
        <w:t>inquired</w:t>
      </w:r>
      <w:r w:rsidRPr="008C65A4">
        <w:rPr>
          <w:rFonts w:ascii="Arial" w:hAnsi="Arial" w:cs="Arial"/>
        </w:rPr>
        <w:t xml:space="preserve"> about the status of the process. It was suggested that another by-law committee meeting be held before drafts are e-mailed to the Board for consideration of any changes. Tom, Sally, and Judy are on the committee.</w:t>
      </w:r>
      <w:r w:rsidRPr="008C65A4">
        <w:rPr>
          <w:rFonts w:ascii="Arial" w:hAnsi="Arial" w:cs="Arial"/>
          <w:b/>
        </w:rPr>
        <w:t xml:space="preserve"> </w:t>
      </w:r>
    </w:p>
    <w:p w14:paraId="3CDEC0FE" w14:textId="77777777" w:rsidR="00E45243" w:rsidRDefault="00E45243" w:rsidP="00E45243">
      <w:pPr>
        <w:pStyle w:val="ListParagraph"/>
        <w:numPr>
          <w:ilvl w:val="0"/>
          <w:numId w:val="5"/>
        </w:numPr>
        <w:spacing w:line="259" w:lineRule="auto"/>
        <w:rPr>
          <w:rFonts w:ascii="Arial" w:hAnsi="Arial" w:cs="Arial"/>
          <w:color w:val="000000"/>
          <w:shd w:val="clear" w:color="auto" w:fill="FFFFFF"/>
        </w:rPr>
      </w:pPr>
      <w:r w:rsidRPr="008C65A4">
        <w:rPr>
          <w:rFonts w:ascii="Arial" w:hAnsi="Arial" w:cs="Arial"/>
          <w:b/>
          <w:color w:val="000000"/>
          <w:shd w:val="clear" w:color="auto" w:fill="FFFFFF"/>
        </w:rPr>
        <w:t>Inventory</w:t>
      </w:r>
      <w:r w:rsidRPr="008C65A4">
        <w:rPr>
          <w:rFonts w:ascii="Arial" w:hAnsi="Arial" w:cs="Arial"/>
          <w:color w:val="000000"/>
          <w:shd w:val="clear" w:color="auto" w:fill="FFFFFF"/>
        </w:rPr>
        <w:t xml:space="preserve">:  Diane and Tom have been working on the inventory at the office. A copy of the inventory will be e-mailed to the Board. </w:t>
      </w:r>
    </w:p>
    <w:p w14:paraId="713C87C7" w14:textId="5F8AC903" w:rsidR="009F288E" w:rsidRPr="00E45243" w:rsidRDefault="008A11DC" w:rsidP="00E45243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color w:val="000000"/>
          <w:shd w:val="clear" w:color="auto" w:fill="FFFFFF"/>
        </w:rPr>
      </w:pPr>
      <w:r w:rsidRPr="00E45243">
        <w:rPr>
          <w:rFonts w:ascii="Arial" w:hAnsi="Arial" w:cs="Arial"/>
          <w:b/>
          <w:color w:val="000000"/>
          <w:shd w:val="clear" w:color="auto" w:fill="FFFFFF"/>
        </w:rPr>
        <w:t>Branding:</w:t>
      </w:r>
      <w:r w:rsidRPr="00E45243">
        <w:rPr>
          <w:rFonts w:ascii="Arial" w:hAnsi="Arial" w:cs="Arial"/>
          <w:color w:val="000000"/>
          <w:shd w:val="clear" w:color="auto" w:fill="FFFFFF"/>
        </w:rPr>
        <w:t xml:space="preserve"> Robert, Sally, and Ed met and reviewed a video that will be sent to Board members. Some questions considered by the committee were: 1) How do </w:t>
      </w:r>
      <w:r w:rsidRPr="00E45243">
        <w:rPr>
          <w:rFonts w:ascii="Arial" w:hAnsi="Arial" w:cs="Arial"/>
          <w:color w:val="000000"/>
          <w:shd w:val="clear" w:color="auto" w:fill="FFFFFF"/>
        </w:rPr>
        <w:lastRenderedPageBreak/>
        <w:t xml:space="preserve">we produce a logo? 2) How is an Arts Guild logo recognizable and how does it reproduce well? </w:t>
      </w:r>
    </w:p>
    <w:p w14:paraId="025DB238" w14:textId="28A27A0A" w:rsidR="008A11DC" w:rsidRDefault="008A11DC" w:rsidP="00E45243">
      <w:pPr>
        <w:tabs>
          <w:tab w:val="left" w:pos="720"/>
        </w:tabs>
        <w:spacing w:line="259" w:lineRule="auto"/>
        <w:ind w:left="36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words Chewelah Arts Guild need to be present on the logo; universal colors need to be used; needs to be Adobe Vector format. Local artists will be invited to propose a rendering of a logo plus a quote for producing it. Brand is “what people say when the “person/organization presence” is not in the room. </w:t>
      </w:r>
    </w:p>
    <w:p w14:paraId="5D5EA503" w14:textId="77777777" w:rsidR="009F288E" w:rsidRDefault="009F288E" w:rsidP="009F288E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  <w:color w:val="000000"/>
          <w:shd w:val="clear" w:color="auto" w:fill="FFFFFF"/>
        </w:rPr>
      </w:pPr>
      <w:r w:rsidRPr="00235030">
        <w:rPr>
          <w:rFonts w:ascii="Arial" w:hAnsi="Arial" w:cs="Arial"/>
          <w:b/>
          <w:color w:val="000000"/>
          <w:shd w:val="clear" w:color="auto" w:fill="FFFFFF"/>
        </w:rPr>
        <w:t>Featured Artist</w:t>
      </w:r>
      <w:r w:rsidRPr="00235030">
        <w:rPr>
          <w:rFonts w:ascii="Arial" w:hAnsi="Arial" w:cs="Arial"/>
          <w:color w:val="000000"/>
          <w:shd w:val="clear" w:color="auto" w:fill="FFFFFF"/>
        </w:rPr>
        <w:t xml:space="preserve">: </w:t>
      </w:r>
      <w:r w:rsidR="00577735">
        <w:rPr>
          <w:rFonts w:ascii="Arial" w:hAnsi="Arial" w:cs="Arial"/>
          <w:color w:val="000000"/>
          <w:shd w:val="clear" w:color="auto" w:fill="FFFFFF"/>
        </w:rPr>
        <w:t xml:space="preserve">Cheri Freeman will be the next featured artist on the website. </w:t>
      </w:r>
    </w:p>
    <w:p w14:paraId="12ED41D4" w14:textId="77777777" w:rsidR="009F288E" w:rsidRPr="00577735" w:rsidRDefault="009F288E" w:rsidP="00577735">
      <w:pPr>
        <w:spacing w:line="259" w:lineRule="auto"/>
        <w:ind w:left="360"/>
        <w:rPr>
          <w:rFonts w:ascii="Arial" w:hAnsi="Arial" w:cs="Arial"/>
          <w:color w:val="000000"/>
          <w:shd w:val="clear" w:color="auto" w:fill="FFFFFF"/>
        </w:rPr>
      </w:pPr>
      <w:r w:rsidRPr="00577735">
        <w:rPr>
          <w:rFonts w:ascii="Courier New" w:hAnsi="Courier New" w:cs="Courier New"/>
          <w:color w:val="000000"/>
          <w:sz w:val="27"/>
          <w:szCs w:val="27"/>
        </w:rPr>
        <w:br/>
      </w:r>
    </w:p>
    <w:p w14:paraId="33031E69" w14:textId="77777777" w:rsidR="009F288E" w:rsidRDefault="009F288E" w:rsidP="009F288E">
      <w:pPr>
        <w:spacing w:line="259" w:lineRule="auto"/>
        <w:rPr>
          <w:rFonts w:ascii="Courier New" w:hAnsi="Courier New" w:cs="Courier New"/>
          <w:color w:val="000000"/>
          <w:sz w:val="27"/>
          <w:szCs w:val="27"/>
        </w:rPr>
      </w:pPr>
      <w:r w:rsidRPr="00994619">
        <w:rPr>
          <w:rFonts w:ascii="Arial" w:hAnsi="Arial" w:cs="Arial"/>
          <w:b/>
          <w:u w:val="single"/>
        </w:rPr>
        <w:t>New Business:</w:t>
      </w:r>
      <w:r w:rsidRPr="00994619">
        <w:rPr>
          <w:rFonts w:ascii="Courier New" w:hAnsi="Courier New" w:cs="Courier New"/>
          <w:color w:val="000000"/>
          <w:sz w:val="27"/>
          <w:szCs w:val="27"/>
        </w:rPr>
        <w:t xml:space="preserve"> </w:t>
      </w:r>
    </w:p>
    <w:p w14:paraId="19B2650F" w14:textId="77777777" w:rsidR="008C65A4" w:rsidRPr="008C65A4" w:rsidRDefault="00577735" w:rsidP="009F288E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u w:val="single"/>
        </w:rPr>
      </w:pPr>
      <w:r w:rsidRPr="008C65A4">
        <w:rPr>
          <w:rFonts w:ascii="Arial" w:hAnsi="Arial" w:cs="Arial"/>
          <w:b/>
          <w:color w:val="000000"/>
          <w:shd w:val="clear" w:color="auto" w:fill="FFFFFF"/>
        </w:rPr>
        <w:t>Rainbow Grants</w:t>
      </w:r>
      <w:r w:rsidR="008C65A4" w:rsidRPr="008C65A4">
        <w:rPr>
          <w:rFonts w:ascii="Arial" w:hAnsi="Arial" w:cs="Arial"/>
          <w:b/>
          <w:color w:val="000000"/>
          <w:shd w:val="clear" w:color="auto" w:fill="FFFFFF"/>
        </w:rPr>
        <w:t>:</w:t>
      </w:r>
      <w:r w:rsidR="008C65A4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77735">
        <w:rPr>
          <w:rFonts w:ascii="Arial" w:hAnsi="Arial" w:cs="Arial"/>
          <w:color w:val="000000"/>
          <w:shd w:val="clear" w:color="auto" w:fill="FFFFFF"/>
        </w:rPr>
        <w:t xml:space="preserve"> Kay presented two</w:t>
      </w:r>
      <w:r>
        <w:rPr>
          <w:rFonts w:ascii="Arial" w:hAnsi="Arial" w:cs="Arial"/>
          <w:color w:val="000000"/>
          <w:shd w:val="clear" w:color="auto" w:fill="FFFFFF"/>
        </w:rPr>
        <w:t xml:space="preserve"> requests for grants from Gail C</w:t>
      </w:r>
      <w:r w:rsidRPr="00577735">
        <w:rPr>
          <w:rFonts w:ascii="Arial" w:hAnsi="Arial" w:cs="Arial"/>
          <w:color w:val="000000"/>
          <w:shd w:val="clear" w:color="auto" w:fill="FFFFFF"/>
        </w:rPr>
        <w:t xml:space="preserve">hurape and Ann Benedict. After discussion, it was moved, seconded, and passed to accept the change in venue for the grant request in the amount of $250 to Gail Churape’s class and grant Ann Benedict’s request in the amount of $150.  </w:t>
      </w:r>
    </w:p>
    <w:p w14:paraId="6BDBABCA" w14:textId="77777777" w:rsidR="008C65A4" w:rsidRPr="008C65A4" w:rsidRDefault="008C65A4" w:rsidP="008C65A4">
      <w:pPr>
        <w:spacing w:line="259" w:lineRule="auto"/>
        <w:ind w:left="360"/>
        <w:rPr>
          <w:rFonts w:ascii="Arial" w:hAnsi="Arial" w:cs="Arial"/>
          <w:u w:val="single"/>
        </w:rPr>
      </w:pPr>
    </w:p>
    <w:p w14:paraId="655A5F30" w14:textId="7CFBB9B8" w:rsidR="009F288E" w:rsidRPr="00577735" w:rsidRDefault="008C65A4" w:rsidP="009F288E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  <w:color w:val="000000"/>
          <w:shd w:val="clear" w:color="auto" w:fill="FFFFFF"/>
        </w:rPr>
        <w:t>Calendar:</w:t>
      </w:r>
      <w:r>
        <w:rPr>
          <w:rFonts w:ascii="Arial" w:hAnsi="Arial" w:cs="Arial"/>
          <w:color w:val="000000"/>
        </w:rPr>
        <w:t xml:space="preserve"> Lion’s </w:t>
      </w:r>
      <w:r w:rsidR="00C0685F">
        <w:rPr>
          <w:rFonts w:ascii="Arial" w:hAnsi="Arial" w:cs="Arial"/>
          <w:color w:val="000000"/>
        </w:rPr>
        <w:t xml:space="preserve">Cub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Birthday calendar  dates provided as follows: February 17-19 Art Show;  February 25- Annual Meeting; Quilt show – May 27 &amp; 28; Taste of Chewelah-June 15; Artist in the Park – June; Light Up the Park-October 28. </w:t>
      </w:r>
      <w:r w:rsidR="009F288E" w:rsidRPr="00577735">
        <w:rPr>
          <w:rFonts w:ascii="Arial" w:hAnsi="Arial" w:cs="Arial"/>
          <w:color w:val="000000"/>
        </w:rPr>
        <w:br/>
      </w:r>
    </w:p>
    <w:p w14:paraId="5702A98D" w14:textId="5E3A9BAE" w:rsidR="009F288E" w:rsidRPr="00DF7A2B" w:rsidRDefault="009F288E" w:rsidP="009F288E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b/>
          <w:u w:val="single"/>
        </w:rPr>
      </w:pPr>
      <w:r w:rsidRPr="00DF7A2B">
        <w:rPr>
          <w:rFonts w:ascii="Courier New" w:hAnsi="Courier New" w:cs="Courier New"/>
          <w:color w:val="000000"/>
          <w:sz w:val="27"/>
          <w:szCs w:val="27"/>
        </w:rPr>
        <w:br/>
      </w:r>
    </w:p>
    <w:p w14:paraId="1C2F5C65" w14:textId="77777777" w:rsidR="009F288E" w:rsidRDefault="009F288E" w:rsidP="009F288E">
      <w:pPr>
        <w:spacing w:line="259" w:lineRule="auto"/>
        <w:rPr>
          <w:rFonts w:ascii="Arial" w:hAnsi="Arial" w:cs="Arial"/>
          <w:b/>
          <w:u w:val="single"/>
        </w:rPr>
      </w:pPr>
      <w:r w:rsidRPr="00A024D7">
        <w:rPr>
          <w:rFonts w:ascii="Arial" w:hAnsi="Arial" w:cs="Arial"/>
          <w:b/>
          <w:u w:val="single"/>
        </w:rPr>
        <w:t>Dates to Remember</w:t>
      </w:r>
      <w:r>
        <w:rPr>
          <w:rFonts w:ascii="Arial" w:hAnsi="Arial" w:cs="Arial"/>
          <w:b/>
          <w:u w:val="single"/>
        </w:rPr>
        <w:t xml:space="preserve">: </w:t>
      </w:r>
    </w:p>
    <w:p w14:paraId="5FF83DD2" w14:textId="77777777" w:rsidR="009F288E" w:rsidRPr="00F11F72" w:rsidRDefault="009F288E" w:rsidP="009F288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shd w:val="clear" w:color="auto" w:fill="FFFFFF"/>
        </w:rPr>
      </w:pPr>
      <w:r w:rsidRPr="00F11F72">
        <w:rPr>
          <w:rStyle w:val="object"/>
          <w:rFonts w:ascii="Arial" w:hAnsi="Arial" w:cs="Arial"/>
        </w:rPr>
        <w:t>October 29</w:t>
      </w:r>
      <w:r w:rsidRPr="00F11F72">
        <w:rPr>
          <w:rFonts w:ascii="Arial" w:hAnsi="Arial" w:cs="Arial"/>
          <w:shd w:val="clear" w:color="auto" w:fill="FFFFFF"/>
        </w:rPr>
        <w:t>: Light Up the Park</w:t>
      </w:r>
    </w:p>
    <w:p w14:paraId="516884CB" w14:textId="77777777" w:rsidR="009F288E" w:rsidRPr="00F11F72" w:rsidRDefault="009F288E" w:rsidP="009F288E">
      <w:pPr>
        <w:pStyle w:val="ListParagraph"/>
        <w:numPr>
          <w:ilvl w:val="0"/>
          <w:numId w:val="1"/>
        </w:numPr>
        <w:spacing w:line="259" w:lineRule="auto"/>
        <w:rPr>
          <w:rStyle w:val="object"/>
          <w:rFonts w:ascii="Arial" w:hAnsi="Arial" w:cs="Arial"/>
          <w:b/>
          <w:u w:val="single"/>
        </w:rPr>
      </w:pPr>
      <w:r w:rsidRPr="00F11F72">
        <w:rPr>
          <w:rStyle w:val="object"/>
          <w:rFonts w:ascii="Arial" w:hAnsi="Arial" w:cs="Arial"/>
        </w:rPr>
        <w:t>November 3: Afterglow Visual Memories” film festival, Quartzite Brewery, 5-7 pm</w:t>
      </w:r>
    </w:p>
    <w:p w14:paraId="31BB41FA" w14:textId="77777777" w:rsidR="00577735" w:rsidRPr="00577735" w:rsidRDefault="009F288E" w:rsidP="009F288E">
      <w:pPr>
        <w:pStyle w:val="ListParagraph"/>
        <w:numPr>
          <w:ilvl w:val="0"/>
          <w:numId w:val="1"/>
        </w:numPr>
        <w:spacing w:line="259" w:lineRule="auto"/>
        <w:rPr>
          <w:rFonts w:ascii="Arial" w:hAnsi="Arial" w:cs="Arial"/>
          <w:b/>
          <w:u w:val="single"/>
        </w:rPr>
      </w:pPr>
      <w:r w:rsidRPr="00F11F72">
        <w:rPr>
          <w:rStyle w:val="object"/>
          <w:rFonts w:ascii="Arial" w:hAnsi="Arial" w:cs="Arial"/>
        </w:rPr>
        <w:t>December 4</w:t>
      </w:r>
      <w:r w:rsidRPr="00F11F72">
        <w:rPr>
          <w:rFonts w:ascii="Arial" w:hAnsi="Arial" w:cs="Arial"/>
          <w:shd w:val="clear" w:color="auto" w:fill="FFFFFF"/>
        </w:rPr>
        <w:t>: Winter Concert -"Joy to the World"</w:t>
      </w:r>
      <w:r w:rsidRPr="00DF7A2B">
        <w:rPr>
          <w:rFonts w:ascii="Arial" w:hAnsi="Arial" w:cs="Arial"/>
          <w:color w:val="000000"/>
        </w:rPr>
        <w:br/>
      </w:r>
    </w:p>
    <w:p w14:paraId="77DEF2AD" w14:textId="77777777" w:rsidR="009F288E" w:rsidRPr="00577735" w:rsidRDefault="009F288E" w:rsidP="00577735">
      <w:pPr>
        <w:spacing w:line="259" w:lineRule="auto"/>
        <w:rPr>
          <w:rFonts w:ascii="Arial" w:hAnsi="Arial" w:cs="Arial"/>
          <w:b/>
          <w:u w:val="single"/>
        </w:rPr>
      </w:pPr>
      <w:r w:rsidRPr="00577735">
        <w:rPr>
          <w:rFonts w:ascii="Arial" w:hAnsi="Arial" w:cs="Arial"/>
          <w:b/>
          <w:u w:val="single"/>
        </w:rPr>
        <w:t>Meeting Adjourned</w:t>
      </w:r>
      <w:r w:rsidR="00577735" w:rsidRPr="00577735">
        <w:rPr>
          <w:rFonts w:ascii="Arial" w:hAnsi="Arial" w:cs="Arial"/>
          <w:b/>
          <w:u w:val="single"/>
        </w:rPr>
        <w:t xml:space="preserve"> at</w:t>
      </w:r>
      <w:r w:rsidRPr="00577735">
        <w:rPr>
          <w:rFonts w:ascii="Arial" w:hAnsi="Arial" w:cs="Arial"/>
          <w:b/>
          <w:u w:val="single"/>
        </w:rPr>
        <w:t xml:space="preserve"> 7 pm. </w:t>
      </w:r>
    </w:p>
    <w:p w14:paraId="3F10D567" w14:textId="77777777" w:rsidR="009F288E" w:rsidRPr="00D913F0" w:rsidRDefault="009F288E" w:rsidP="009F288E">
      <w:pPr>
        <w:spacing w:line="259" w:lineRule="auto"/>
        <w:ind w:left="360"/>
        <w:rPr>
          <w:rFonts w:ascii="Arial" w:hAnsi="Arial" w:cs="Arial"/>
          <w:b/>
          <w:u w:val="single"/>
        </w:rPr>
      </w:pPr>
    </w:p>
    <w:p w14:paraId="03D7A252" w14:textId="77777777" w:rsidR="009F288E" w:rsidRPr="00FD1D0E" w:rsidRDefault="009F288E" w:rsidP="009F288E">
      <w:pPr>
        <w:rPr>
          <w:rFonts w:ascii="Courier New" w:hAnsi="Courier New" w:cs="Courier New"/>
          <w:b/>
          <w:color w:val="000000"/>
          <w:sz w:val="27"/>
          <w:szCs w:val="27"/>
        </w:rPr>
      </w:pPr>
      <w:r w:rsidRPr="00D913F0">
        <w:rPr>
          <w:rFonts w:ascii="Arial" w:hAnsi="Arial" w:cs="Arial"/>
          <w:b/>
          <w:u w:val="single"/>
        </w:rPr>
        <w:t>Members present</w:t>
      </w:r>
      <w:r w:rsidRPr="009F288E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Kay Lupton; Robert Nein; Diane Kinzler; Tom Bristol; </w:t>
      </w:r>
      <w:r w:rsidRPr="00FD1D0E">
        <w:rPr>
          <w:rFonts w:ascii="Arial" w:hAnsi="Arial" w:cs="Arial"/>
          <w:b/>
        </w:rPr>
        <w:t xml:space="preserve"> </w:t>
      </w:r>
      <w:r w:rsidRPr="00904F78">
        <w:rPr>
          <w:rFonts w:ascii="Arial" w:hAnsi="Arial" w:cs="Arial"/>
          <w:color w:val="000000"/>
          <w:shd w:val="clear" w:color="auto" w:fill="FFFFFF"/>
        </w:rPr>
        <w:t xml:space="preserve">Sarah English,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904F78">
        <w:rPr>
          <w:rFonts w:ascii="Arial" w:hAnsi="Arial" w:cs="Arial"/>
          <w:color w:val="000000"/>
          <w:shd w:val="clear" w:color="auto" w:fill="FFFFFF"/>
        </w:rPr>
        <w:t>Leslie Kristiansen</w:t>
      </w:r>
      <w:r>
        <w:rPr>
          <w:rFonts w:ascii="Arial" w:hAnsi="Arial" w:cs="Arial"/>
          <w:color w:val="000000"/>
          <w:shd w:val="clear" w:color="auto" w:fill="FFFFFF"/>
        </w:rPr>
        <w:t xml:space="preserve">; </w:t>
      </w:r>
      <w:r w:rsidRPr="009F288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Dawn McClain; Judy Bean; </w:t>
      </w:r>
      <w:r w:rsidRPr="00904F78">
        <w:rPr>
          <w:rFonts w:ascii="Arial" w:hAnsi="Arial" w:cs="Arial"/>
          <w:color w:val="000000"/>
          <w:shd w:val="clear" w:color="auto" w:fill="FFFFFF"/>
        </w:rPr>
        <w:t>Ed Broberg</w:t>
      </w:r>
      <w:r>
        <w:rPr>
          <w:rFonts w:ascii="Arial" w:hAnsi="Arial" w:cs="Arial"/>
          <w:color w:val="000000"/>
          <w:shd w:val="clear" w:color="auto" w:fill="FFFFFF"/>
        </w:rPr>
        <w:t>;</w:t>
      </w:r>
      <w:r w:rsidRPr="00904F7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Gail Churape</w:t>
      </w:r>
      <w:r w:rsidRPr="00904F78">
        <w:rPr>
          <w:rFonts w:ascii="Arial" w:hAnsi="Arial" w:cs="Arial"/>
          <w:color w:val="000000"/>
          <w:shd w:val="clear" w:color="auto" w:fill="FFFFFF"/>
        </w:rPr>
        <w:t>, Susanne Griepp</w:t>
      </w:r>
      <w:r>
        <w:rPr>
          <w:rFonts w:ascii="Arial" w:hAnsi="Arial" w:cs="Arial"/>
          <w:color w:val="000000"/>
          <w:shd w:val="clear" w:color="auto" w:fill="FFFFFF"/>
        </w:rPr>
        <w:t>;</w:t>
      </w:r>
      <w:r w:rsidRPr="00904F78">
        <w:rPr>
          <w:rFonts w:ascii="Arial" w:hAnsi="Arial" w:cs="Arial"/>
          <w:color w:val="000000"/>
          <w:shd w:val="clear" w:color="auto" w:fill="FFFFFF"/>
        </w:rPr>
        <w:t xml:space="preserve"> Bill Lupton,</w:t>
      </w:r>
      <w:r w:rsidRPr="00904F78">
        <w:rPr>
          <w:rFonts w:ascii="Arial" w:hAnsi="Arial" w:cs="Arial"/>
          <w:color w:val="000000"/>
        </w:rPr>
        <w:t xml:space="preserve"> </w:t>
      </w:r>
      <w:r w:rsidRPr="00904F78">
        <w:rPr>
          <w:rFonts w:ascii="Arial" w:hAnsi="Arial" w:cs="Arial"/>
          <w:color w:val="000000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 w:rsidRPr="00FD1D0E">
        <w:rPr>
          <w:rFonts w:ascii="Arial" w:hAnsi="Arial" w:cs="Arial"/>
          <w:b/>
          <w:color w:val="000000"/>
          <w:shd w:val="clear" w:color="auto" w:fill="FFFFFF"/>
        </w:rPr>
        <w:t>Respectfully submitted,</w:t>
      </w:r>
      <w:r w:rsidRPr="00FD1D0E">
        <w:rPr>
          <w:rFonts w:ascii="Arial" w:hAnsi="Arial" w:cs="Arial"/>
          <w:b/>
          <w:color w:val="000000"/>
        </w:rPr>
        <w:br/>
      </w:r>
      <w:r>
        <w:rPr>
          <w:rFonts w:ascii="Arial" w:hAnsi="Arial" w:cs="Arial"/>
          <w:b/>
          <w:color w:val="000000"/>
          <w:shd w:val="clear" w:color="auto" w:fill="FFFFFF"/>
        </w:rPr>
        <w:t>Judy Bean</w:t>
      </w:r>
      <w:r w:rsidRPr="00FD1D0E">
        <w:rPr>
          <w:rFonts w:ascii="Arial" w:hAnsi="Arial" w:cs="Arial"/>
          <w:b/>
          <w:color w:val="000000"/>
        </w:rPr>
        <w:br/>
      </w:r>
      <w:r w:rsidRPr="00FD1D0E">
        <w:rPr>
          <w:rFonts w:ascii="Courier New" w:hAnsi="Courier New" w:cs="Courier New"/>
          <w:b/>
          <w:color w:val="000000"/>
          <w:sz w:val="27"/>
          <w:szCs w:val="27"/>
        </w:rPr>
        <w:br/>
      </w:r>
      <w:r w:rsidRPr="00FD1D0E">
        <w:rPr>
          <w:rFonts w:ascii="Courier New" w:hAnsi="Courier New" w:cs="Courier New"/>
          <w:b/>
          <w:color w:val="000000"/>
          <w:sz w:val="27"/>
          <w:szCs w:val="27"/>
        </w:rPr>
        <w:br/>
      </w:r>
      <w:r w:rsidRPr="00FD1D0E">
        <w:rPr>
          <w:rFonts w:ascii="Courier New" w:hAnsi="Courier New" w:cs="Courier New"/>
          <w:b/>
          <w:color w:val="000000"/>
          <w:sz w:val="27"/>
          <w:szCs w:val="27"/>
        </w:rPr>
        <w:br/>
      </w:r>
      <w:r w:rsidRPr="00FD1D0E">
        <w:rPr>
          <w:rFonts w:ascii="Courier New" w:hAnsi="Courier New" w:cs="Courier New"/>
          <w:b/>
          <w:color w:val="000000"/>
          <w:sz w:val="27"/>
          <w:szCs w:val="27"/>
        </w:rPr>
        <w:br/>
      </w:r>
      <w:r w:rsidRPr="00FD1D0E">
        <w:rPr>
          <w:rFonts w:ascii="Courier New" w:hAnsi="Courier New" w:cs="Courier New"/>
          <w:b/>
          <w:color w:val="000000"/>
          <w:sz w:val="27"/>
          <w:szCs w:val="27"/>
        </w:rPr>
        <w:br/>
      </w:r>
      <w:r w:rsidRPr="00FD1D0E">
        <w:rPr>
          <w:rFonts w:ascii="Courier New" w:hAnsi="Courier New" w:cs="Courier New"/>
          <w:b/>
          <w:color w:val="000000"/>
          <w:sz w:val="27"/>
          <w:szCs w:val="27"/>
        </w:rPr>
        <w:br/>
      </w:r>
      <w:r w:rsidRPr="00FD1D0E">
        <w:rPr>
          <w:rFonts w:ascii="Courier New" w:hAnsi="Courier New" w:cs="Courier New"/>
          <w:b/>
          <w:color w:val="000000"/>
          <w:sz w:val="27"/>
          <w:szCs w:val="27"/>
        </w:rPr>
        <w:br/>
      </w:r>
      <w:r w:rsidRPr="00FD1D0E">
        <w:rPr>
          <w:rFonts w:ascii="Courier New" w:hAnsi="Courier New" w:cs="Courier New"/>
          <w:b/>
          <w:color w:val="000000"/>
          <w:sz w:val="27"/>
          <w:szCs w:val="27"/>
        </w:rPr>
        <w:br/>
      </w:r>
      <w:r w:rsidRPr="00FD1D0E">
        <w:rPr>
          <w:rFonts w:ascii="Courier New" w:hAnsi="Courier New" w:cs="Courier New"/>
          <w:b/>
          <w:color w:val="000000"/>
          <w:sz w:val="27"/>
          <w:szCs w:val="27"/>
        </w:rPr>
        <w:br/>
      </w:r>
      <w:r w:rsidRPr="00FD1D0E">
        <w:rPr>
          <w:rFonts w:ascii="Courier New" w:hAnsi="Courier New" w:cs="Courier New"/>
          <w:b/>
          <w:color w:val="000000"/>
          <w:sz w:val="27"/>
          <w:szCs w:val="27"/>
        </w:rPr>
        <w:lastRenderedPageBreak/>
        <w:br/>
      </w:r>
    </w:p>
    <w:p w14:paraId="027AC55C" w14:textId="77777777" w:rsidR="009F288E" w:rsidRDefault="009F288E" w:rsidP="009F288E"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</w:rPr>
        <w:br/>
      </w:r>
    </w:p>
    <w:p w14:paraId="3AF21C49" w14:textId="77777777" w:rsidR="00EF535C" w:rsidRDefault="00EF535C"/>
    <w:sectPr w:rsidR="00EF535C" w:rsidSect="009946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84F8A" w14:textId="77777777" w:rsidR="000E4BC1" w:rsidRDefault="000E4BC1" w:rsidP="00DC6792">
      <w:r>
        <w:separator/>
      </w:r>
    </w:p>
  </w:endnote>
  <w:endnote w:type="continuationSeparator" w:id="0">
    <w:p w14:paraId="6AA4227B" w14:textId="77777777" w:rsidR="000E4BC1" w:rsidRDefault="000E4BC1" w:rsidP="00DC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BBCF2" w14:textId="77777777" w:rsidR="00D65559" w:rsidRDefault="000E4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3E4DA" w14:textId="77777777" w:rsidR="00D65559" w:rsidRDefault="000E4B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3D411" w14:textId="77777777" w:rsidR="00D65559" w:rsidRDefault="000E4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8B9F3" w14:textId="77777777" w:rsidR="000E4BC1" w:rsidRDefault="000E4BC1" w:rsidP="00DC6792">
      <w:r>
        <w:separator/>
      </w:r>
    </w:p>
  </w:footnote>
  <w:footnote w:type="continuationSeparator" w:id="0">
    <w:p w14:paraId="15EC0AAD" w14:textId="77777777" w:rsidR="000E4BC1" w:rsidRDefault="000E4BC1" w:rsidP="00DC6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01FB3" w14:textId="77777777" w:rsidR="00D65559" w:rsidRDefault="000E4B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80817"/>
      <w:docPartObj>
        <w:docPartGallery w:val="Watermarks"/>
        <w:docPartUnique/>
      </w:docPartObj>
    </w:sdtPr>
    <w:sdtEndPr/>
    <w:sdtContent>
      <w:p w14:paraId="4DD4923E" w14:textId="047C2A1C" w:rsidR="00D65559" w:rsidRDefault="000E4BC1">
        <w:pPr>
          <w:pStyle w:val="Header"/>
        </w:pPr>
        <w:r>
          <w:rPr>
            <w:noProof/>
          </w:rPr>
          <w:pict w14:anchorId="6AA589E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81134" w14:textId="77777777" w:rsidR="00D65559" w:rsidRDefault="000E4B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51"/>
    <w:multiLevelType w:val="hybridMultilevel"/>
    <w:tmpl w:val="5E42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741"/>
    <w:multiLevelType w:val="hybridMultilevel"/>
    <w:tmpl w:val="BD32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82927"/>
    <w:multiLevelType w:val="hybridMultilevel"/>
    <w:tmpl w:val="FC4C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A775FC"/>
    <w:multiLevelType w:val="hybridMultilevel"/>
    <w:tmpl w:val="76984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83173"/>
    <w:multiLevelType w:val="hybridMultilevel"/>
    <w:tmpl w:val="9464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40D3F"/>
    <w:multiLevelType w:val="hybridMultilevel"/>
    <w:tmpl w:val="30DA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E"/>
    <w:rsid w:val="00096F97"/>
    <w:rsid w:val="000E4BC1"/>
    <w:rsid w:val="001D4BD7"/>
    <w:rsid w:val="00334D53"/>
    <w:rsid w:val="00577735"/>
    <w:rsid w:val="00587D08"/>
    <w:rsid w:val="008A11DC"/>
    <w:rsid w:val="008C65A4"/>
    <w:rsid w:val="009F288E"/>
    <w:rsid w:val="00C0685F"/>
    <w:rsid w:val="00DC6792"/>
    <w:rsid w:val="00E45243"/>
    <w:rsid w:val="00EF535C"/>
    <w:rsid w:val="00F1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5B8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9F288E"/>
  </w:style>
  <w:style w:type="character" w:customStyle="1" w:styleId="apple-converted-space">
    <w:name w:val="apple-converted-space"/>
    <w:basedOn w:val="DefaultParagraphFont"/>
    <w:rsid w:val="009F288E"/>
  </w:style>
  <w:style w:type="paragraph" w:styleId="ListParagraph">
    <w:name w:val="List Paragraph"/>
    <w:basedOn w:val="Normal"/>
    <w:uiPriority w:val="34"/>
    <w:qFormat/>
    <w:rsid w:val="009F2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88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88E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8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9F288E"/>
  </w:style>
  <w:style w:type="character" w:customStyle="1" w:styleId="apple-converted-space">
    <w:name w:val="apple-converted-space"/>
    <w:basedOn w:val="DefaultParagraphFont"/>
    <w:rsid w:val="009F288E"/>
  </w:style>
  <w:style w:type="paragraph" w:styleId="ListParagraph">
    <w:name w:val="List Paragraph"/>
    <w:basedOn w:val="Normal"/>
    <w:uiPriority w:val="34"/>
    <w:qFormat/>
    <w:rsid w:val="009F28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88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2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88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Bean</dc:creator>
  <cp:lastModifiedBy>Diane</cp:lastModifiedBy>
  <cp:revision>4</cp:revision>
  <dcterms:created xsi:type="dcterms:W3CDTF">2016-11-17T18:57:00Z</dcterms:created>
  <dcterms:modified xsi:type="dcterms:W3CDTF">2016-11-17T18:58:00Z</dcterms:modified>
</cp:coreProperties>
</file>