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DA" w:rsidRDefault="000A254C" w:rsidP="0044510E">
      <w:pPr>
        <w:spacing w:line="240" w:lineRule="auto"/>
        <w:jc w:val="center"/>
      </w:pPr>
      <w:bookmarkStart w:id="0" w:name="_GoBack"/>
      <w:bookmarkEnd w:id="0"/>
      <w:r>
        <w:t>MINUTES</w:t>
      </w:r>
      <w:r w:rsidR="00C56504">
        <w:t>-November 10</w:t>
      </w:r>
      <w:r w:rsidR="00A24BDA">
        <w:t>, 2015</w:t>
      </w:r>
    </w:p>
    <w:p w:rsidR="00A24BDA" w:rsidRDefault="00A24BDA" w:rsidP="00237051">
      <w:pPr>
        <w:spacing w:line="240" w:lineRule="auto"/>
        <w:jc w:val="center"/>
      </w:pPr>
      <w:r>
        <w:t>Chewelah Arts Guild</w:t>
      </w:r>
    </w:p>
    <w:p w:rsidR="00237051" w:rsidRPr="006B5056" w:rsidRDefault="00237051" w:rsidP="006B5056">
      <w:pPr>
        <w:spacing w:line="240" w:lineRule="auto"/>
        <w:jc w:val="center"/>
        <w:rPr>
          <w:b/>
          <w:color w:val="FF0000"/>
        </w:rPr>
      </w:pPr>
    </w:p>
    <w:p w:rsidR="00237051" w:rsidRDefault="000A254C" w:rsidP="00237051">
      <w:pPr>
        <w:spacing w:line="240" w:lineRule="auto"/>
      </w:pPr>
      <w:r>
        <w:t>MEETING CALLED TO ORDER:</w:t>
      </w:r>
      <w:r w:rsidR="00A24BDA">
        <w:t xml:space="preserve"> Meeting called to order by President Tom Bristo</w:t>
      </w:r>
      <w:r w:rsidR="000B0896">
        <w:t>l at 5:30</w:t>
      </w:r>
      <w:r w:rsidR="006B1683">
        <w:t xml:space="preserve"> pm at</w:t>
      </w:r>
      <w:r w:rsidR="00A24BDA">
        <w:t xml:space="preserve"> Jenkins High School Library</w:t>
      </w:r>
      <w:r w:rsidR="006B1683">
        <w:t>.</w:t>
      </w:r>
    </w:p>
    <w:p w:rsidR="00237051" w:rsidRPr="00237051" w:rsidRDefault="000A254C" w:rsidP="00237051">
      <w:pPr>
        <w:spacing w:line="240" w:lineRule="auto"/>
      </w:pPr>
      <w:r>
        <w:t>MEMBERS PRESENT:</w:t>
      </w:r>
      <w:r w:rsidR="00237051">
        <w:rPr>
          <w:b/>
        </w:rPr>
        <w:t xml:space="preserve"> </w:t>
      </w:r>
      <w:r w:rsidR="003D41C2" w:rsidRPr="00E91D7C">
        <w:t>Judy</w:t>
      </w:r>
      <w:r w:rsidR="003D41C2">
        <w:t xml:space="preserve"> Bean,</w:t>
      </w:r>
      <w:r w:rsidR="00602F48">
        <w:t xml:space="preserve"> </w:t>
      </w:r>
      <w:r w:rsidR="00A24BDA">
        <w:t xml:space="preserve">Tom Bristol, Ed </w:t>
      </w:r>
      <w:proofErr w:type="spellStart"/>
      <w:r w:rsidR="00A24BDA">
        <w:t>Broberg</w:t>
      </w:r>
      <w:proofErr w:type="spellEnd"/>
      <w:r w:rsidR="00A24BDA">
        <w:t xml:space="preserve">, </w:t>
      </w:r>
      <w:r w:rsidR="00361D60">
        <w:t>Sylvia Brock, Sarah English</w:t>
      </w:r>
      <w:r w:rsidR="003D41C2">
        <w:t>,</w:t>
      </w:r>
      <w:r w:rsidR="001B4711">
        <w:t xml:space="preserve"> </w:t>
      </w:r>
      <w:r w:rsidR="00361D60">
        <w:t xml:space="preserve">Susanne </w:t>
      </w:r>
      <w:proofErr w:type="spellStart"/>
      <w:r w:rsidR="00361D60">
        <w:t>Griepp</w:t>
      </w:r>
      <w:proofErr w:type="spellEnd"/>
      <w:r w:rsidR="00361D60">
        <w:t xml:space="preserve">, </w:t>
      </w:r>
      <w:r w:rsidR="00A25E3F" w:rsidRPr="00A25E3F">
        <w:t xml:space="preserve">Diana </w:t>
      </w:r>
      <w:proofErr w:type="spellStart"/>
      <w:r w:rsidR="00A25E3F" w:rsidRPr="00A25E3F">
        <w:t>Kinzler</w:t>
      </w:r>
      <w:proofErr w:type="spellEnd"/>
      <w:r w:rsidR="00A25E3F" w:rsidRPr="00A25E3F">
        <w:t>, Leslie Krist</w:t>
      </w:r>
      <w:r w:rsidR="000B0896">
        <w:t xml:space="preserve">iansen, </w:t>
      </w:r>
      <w:r w:rsidR="00361D60">
        <w:t>Kay Lupton</w:t>
      </w:r>
      <w:r w:rsidR="000B0896">
        <w:t>, Dawn McClain</w:t>
      </w:r>
      <w:r w:rsidR="00A25E3F">
        <w:t xml:space="preserve"> and Robert Nein</w:t>
      </w:r>
    </w:p>
    <w:p w:rsidR="00237051" w:rsidRDefault="003D41C2" w:rsidP="00237051">
      <w:pPr>
        <w:spacing w:line="240" w:lineRule="auto"/>
      </w:pPr>
      <w:r>
        <w:t xml:space="preserve">CORRESPONDENCE: </w:t>
      </w:r>
      <w:r w:rsidR="002F1B70">
        <w:t xml:space="preserve">Woodlands Theatre solicited </w:t>
      </w:r>
      <w:r w:rsidR="000B0896">
        <w:t>a contribution of $125</w:t>
      </w:r>
      <w:r w:rsidR="002F1B70">
        <w:t xml:space="preserve"> for a return of </w:t>
      </w:r>
      <w:r w:rsidR="000B0896">
        <w:t>two tickets to a show of our choice, our name displayed in the lobby,</w:t>
      </w:r>
      <w:r w:rsidR="002F1B70">
        <w:t xml:space="preserve"> and an ad in every program. This</w:t>
      </w:r>
      <w:r w:rsidR="000B0896">
        <w:t xml:space="preserve"> group is not a member of the Chewelah Arts Guild </w:t>
      </w:r>
      <w:r w:rsidR="002F1B70">
        <w:t>though they have been invited</w:t>
      </w:r>
      <w:r w:rsidR="000B0896">
        <w:t xml:space="preserve"> to join. CAG members will approach their contacts in the group to personally encourage membership. Further discussion on the topic </w:t>
      </w:r>
      <w:r w:rsidR="00187563">
        <w:t xml:space="preserve">is </w:t>
      </w:r>
      <w:r w:rsidR="000B0896">
        <w:t xml:space="preserve">tabled until </w:t>
      </w:r>
      <w:r w:rsidR="00187563">
        <w:t xml:space="preserve">the </w:t>
      </w:r>
      <w:r w:rsidR="000B0896">
        <w:t xml:space="preserve">next meeting. An application for an American Express Business Gold Card was also received and will not be completed. </w:t>
      </w:r>
      <w:r w:rsidR="00F3638C">
        <w:t xml:space="preserve"> </w:t>
      </w:r>
    </w:p>
    <w:p w:rsidR="006B5056" w:rsidRDefault="000A254C" w:rsidP="00237051">
      <w:pPr>
        <w:spacing w:line="240" w:lineRule="auto"/>
      </w:pPr>
      <w:r>
        <w:t>MINUTES:</w:t>
      </w:r>
      <w:r w:rsidR="006B5056">
        <w:t xml:space="preserve"> Minutes of the</w:t>
      </w:r>
      <w:r w:rsidR="000B0896">
        <w:t xml:space="preserve"> October 13</w:t>
      </w:r>
      <w:r w:rsidR="009B087E">
        <w:t xml:space="preserve">, 2015 </w:t>
      </w:r>
      <w:r w:rsidR="00E91D7C">
        <w:t>(mo</w:t>
      </w:r>
      <w:r w:rsidR="009E31A2">
        <w:t>ved: Dawn, seconded: Diana</w:t>
      </w:r>
      <w:r w:rsidR="00361D60">
        <w:t xml:space="preserve">) </w:t>
      </w:r>
      <w:r w:rsidR="009B087E">
        <w:t>meeting</w:t>
      </w:r>
      <w:r w:rsidR="00F3638C">
        <w:t xml:space="preserve"> were appro</w:t>
      </w:r>
      <w:r w:rsidR="003D41C2">
        <w:t>v</w:t>
      </w:r>
      <w:r w:rsidR="00E91D7C">
        <w:t>ed</w:t>
      </w:r>
      <w:r w:rsidR="00F3638C">
        <w:t xml:space="preserve">. </w:t>
      </w:r>
    </w:p>
    <w:p w:rsidR="00B80F52" w:rsidRDefault="00B80F52" w:rsidP="00237051">
      <w:pPr>
        <w:spacing w:line="240" w:lineRule="auto"/>
      </w:pPr>
      <w:r>
        <w:t>TREASURER’S REPORT:</w:t>
      </w:r>
      <w:r w:rsidR="009E31A2">
        <w:t xml:space="preserve"> October expenses included renewal of the website for two years ($97.95), insurance for the Board ($791.00) and checks ($163.13). Music </w:t>
      </w:r>
      <w:proofErr w:type="gramStart"/>
      <w:r w:rsidR="009E31A2">
        <w:t>On</w:t>
      </w:r>
      <w:proofErr w:type="gramEnd"/>
      <w:r w:rsidR="009E31A2">
        <w:t xml:space="preserve"> the Mountain had expenses of $9,321.68 and income of $12,227.77. Light </w:t>
      </w:r>
      <w:proofErr w:type="gramStart"/>
      <w:r w:rsidR="009E31A2">
        <w:t>Up</w:t>
      </w:r>
      <w:proofErr w:type="gramEnd"/>
      <w:r w:rsidR="009E31A2">
        <w:t xml:space="preserve"> the Park had income of $4,753.70 and expenses of $4,752.80.</w:t>
      </w:r>
      <w:r w:rsidR="00B17751">
        <w:t xml:space="preserve"> An idea for the </w:t>
      </w:r>
      <w:r w:rsidR="008715FA">
        <w:t xml:space="preserve">2016 budget process: committees get a history of their budget and prepare a 90% funded budget and a 100% funded budget; everyone (or five Board members and five members) hears all budget requests and determines which are funded at 90% and which are funded at 100%. </w:t>
      </w:r>
      <w:r w:rsidR="004D4651">
        <w:t>A</w:t>
      </w:r>
      <w:r w:rsidR="004D4651" w:rsidRPr="004D4651">
        <w:t xml:space="preserve"> copy of the Lion's Club's budget proposal materials </w:t>
      </w:r>
      <w:r w:rsidR="004D4651">
        <w:t>might be used as a guide.</w:t>
      </w:r>
      <w:r w:rsidR="009E31A2">
        <w:t xml:space="preserve">    </w:t>
      </w:r>
      <w:r w:rsidR="00E91D7C">
        <w:t xml:space="preserve"> </w:t>
      </w:r>
    </w:p>
    <w:p w:rsidR="006B5056" w:rsidRDefault="009E31A2" w:rsidP="00B80F52">
      <w:pPr>
        <w:spacing w:line="240" w:lineRule="auto"/>
        <w:ind w:left="2160"/>
      </w:pPr>
      <w:r>
        <w:t>Checking: $14,204.99</w:t>
      </w:r>
      <w:r w:rsidR="000A254C">
        <w:t xml:space="preserve">                                                                                                                                         </w:t>
      </w:r>
      <w:r w:rsidR="006B5056">
        <w:t xml:space="preserve">                                                                                                                     </w:t>
      </w:r>
      <w:r w:rsidR="000A254C">
        <w:t xml:space="preserve">       </w:t>
      </w:r>
      <w:r w:rsidR="006B5056">
        <w:t xml:space="preserve">Savings: </w:t>
      </w:r>
      <w:r w:rsidR="00AC0342">
        <w:t>$1,771.46</w:t>
      </w:r>
      <w:r w:rsidR="000A254C">
        <w:t xml:space="preserve">                                                                                                                                                                            </w:t>
      </w:r>
      <w:r w:rsidR="006B5056">
        <w:t>CD: $5</w:t>
      </w:r>
      <w:r w:rsidR="009B087E">
        <w:t>,</w:t>
      </w:r>
      <w:r w:rsidR="00F3638C">
        <w:t>695.65</w:t>
      </w:r>
      <w:r w:rsidR="003D41C2">
        <w:t xml:space="preserve">     </w:t>
      </w:r>
      <w:r w:rsidR="006B5056">
        <w:t xml:space="preserve">   </w:t>
      </w:r>
    </w:p>
    <w:p w:rsidR="00361D60" w:rsidRDefault="00361D60" w:rsidP="0044510E">
      <w:pPr>
        <w:spacing w:line="240" w:lineRule="auto"/>
      </w:pPr>
      <w:r>
        <w:t xml:space="preserve">CALENDAR OF EVENTS: </w:t>
      </w:r>
      <w:r w:rsidR="00B17751">
        <w:t>No changes</w:t>
      </w:r>
    </w:p>
    <w:p w:rsidR="00B0364F" w:rsidRDefault="00191A68" w:rsidP="0044510E">
      <w:pPr>
        <w:spacing w:line="240" w:lineRule="auto"/>
      </w:pPr>
      <w:r>
        <w:t>COMMITTEE REPORTS</w:t>
      </w:r>
      <w:r w:rsidR="00EC4203">
        <w:t>/EVENTS/EVENT REVIEW</w:t>
      </w:r>
      <w:r>
        <w:t xml:space="preserve">                                                                                                                                                                    </w:t>
      </w:r>
      <w:r w:rsidR="0044510E">
        <w:t xml:space="preserve">                               </w:t>
      </w:r>
      <w:r w:rsidR="00B30654">
        <w:t xml:space="preserve">                                                                                                                                                   </w:t>
      </w:r>
      <w:r w:rsidR="005D451F">
        <w:t>-Light Up the Park:</w:t>
      </w:r>
      <w:r w:rsidR="008715FA">
        <w:t xml:space="preserve"> Ideas for next year: drone photo reveals the pattern the pumpkins are laid out in; take playing in the leaves photos as a fundraiser; and use risers to show off different categories of pumpkins. Email your feedback/ideas for next year to the committee (Judy, Ed and Sarah).</w:t>
      </w:r>
      <w:r w:rsidR="003F55F7">
        <w:t xml:space="preserve"> </w:t>
      </w:r>
      <w:r w:rsidR="00B17751">
        <w:t xml:space="preserve">                                                                                                                                                           </w:t>
      </w:r>
      <w:r w:rsidR="00754BC2">
        <w:t>-Publicity:</w:t>
      </w:r>
      <w:r w:rsidR="00EC448C">
        <w:t xml:space="preserve"> World r</w:t>
      </w:r>
      <w:r w:rsidR="008715FA">
        <w:t>ecord achievement should be shared with the wire services.</w:t>
      </w:r>
      <w:r w:rsidR="00187563">
        <w:t xml:space="preserve"> The next activity will be publicity for the Art Show</w:t>
      </w:r>
      <w:r w:rsidR="008715FA">
        <w:t xml:space="preserve">. </w:t>
      </w:r>
      <w:r w:rsidR="00B17751">
        <w:t xml:space="preserve"> </w:t>
      </w:r>
      <w:r w:rsidR="00754BC2">
        <w:t xml:space="preserve"> </w:t>
      </w:r>
      <w:r w:rsidR="00054003">
        <w:t xml:space="preserve">                                                                                                                                                                                      </w:t>
      </w:r>
      <w:r w:rsidR="00754BC2">
        <w:t xml:space="preserve">                                                                                                                                             </w:t>
      </w:r>
      <w:r w:rsidR="00054003">
        <w:t xml:space="preserve">                                                         </w:t>
      </w:r>
      <w:r w:rsidR="00B17751">
        <w:t>-CAG Bylaws Procedures and Protocol</w:t>
      </w:r>
      <w:r w:rsidR="00754BC2">
        <w:t>:</w:t>
      </w:r>
      <w:r w:rsidR="00735E38">
        <w:t xml:space="preserve"> Next meeting: Wednesday, November 18 at 9 </w:t>
      </w:r>
      <w:proofErr w:type="gramStart"/>
      <w:r w:rsidR="00735E38">
        <w:t>am</w:t>
      </w:r>
      <w:proofErr w:type="gramEnd"/>
      <w:r w:rsidR="00735E38">
        <w:t xml:space="preserve"> at Tom’s office (Judy, Sally, Sylvia and Tom).</w:t>
      </w:r>
      <w:r w:rsidR="00EC448C">
        <w:t xml:space="preserve"> Consensus of the Board was to keep monthly Board meetings open to the public, though only the Board can vote. </w:t>
      </w:r>
      <w:r w:rsidR="00735E38">
        <w:t xml:space="preserve"> </w:t>
      </w:r>
      <w:r w:rsidR="00B17751">
        <w:t xml:space="preserve">                                                                                                                                    -Community Art Show:</w:t>
      </w:r>
      <w:r w:rsidR="00735E38">
        <w:t xml:space="preserve"> Next meeting: Fri</w:t>
      </w:r>
      <w:r w:rsidR="00EC448C">
        <w:t>day, November 13, time and location</w:t>
      </w:r>
      <w:r w:rsidR="00735E38">
        <w:t xml:space="preserve"> TBD (Leslie and Susanne).</w:t>
      </w:r>
      <w:r w:rsidR="00B17751">
        <w:t xml:space="preserve">                                                                                                                                                                       -Formalization of Committees:</w:t>
      </w:r>
      <w:r w:rsidR="00EC448C">
        <w:t xml:space="preserve"> Will occur at the December meeting.</w:t>
      </w:r>
    </w:p>
    <w:p w:rsidR="00D91055" w:rsidRDefault="00D91055" w:rsidP="0044510E">
      <w:pPr>
        <w:spacing w:line="240" w:lineRule="auto"/>
      </w:pPr>
      <w:r>
        <w:t xml:space="preserve">OLD BUSINESS                                                                                                                                                                                </w:t>
      </w:r>
      <w:r w:rsidR="0024726F">
        <w:t xml:space="preserve">-CAG Inventory: </w:t>
      </w:r>
      <w:r w:rsidR="00187563">
        <w:t>I</w:t>
      </w:r>
      <w:r w:rsidR="007670B2">
        <w:t>f you have non-pe</w:t>
      </w:r>
      <w:r w:rsidR="00187563">
        <w:t>rishable goods belonging to CAG,</w:t>
      </w:r>
      <w:r w:rsidR="007670B2">
        <w:t xml:space="preserve"> </w:t>
      </w:r>
      <w:r w:rsidR="00187563">
        <w:t xml:space="preserve">let Judy know </w:t>
      </w:r>
      <w:r w:rsidR="007670B2">
        <w:t>wher</w:t>
      </w:r>
      <w:r w:rsidR="00187563">
        <w:t>e they are stored</w:t>
      </w:r>
      <w:r w:rsidR="007670B2">
        <w:t xml:space="preserve"> and whom to contact to access them. Tom will inventory the storage area.</w:t>
      </w:r>
      <w:r w:rsidR="0024726F">
        <w:t xml:space="preserve">                                                                                                                                                                </w:t>
      </w:r>
      <w:r w:rsidR="00263E1E">
        <w:t>-PACA:</w:t>
      </w:r>
      <w:r w:rsidR="007670B2">
        <w:t xml:space="preserve"> Officially renamed Chewelah Center for the Arts.</w:t>
      </w:r>
      <w:r w:rsidR="00EC448C">
        <w:t xml:space="preserve"> </w:t>
      </w:r>
      <w:r w:rsidR="00735E38">
        <w:t xml:space="preserve"> </w:t>
      </w:r>
      <w:r w:rsidR="00F4194D">
        <w:t xml:space="preserve"> </w:t>
      </w:r>
      <w:r w:rsidR="00263E1E">
        <w:t xml:space="preserve"> </w:t>
      </w:r>
      <w:r w:rsidR="00054003">
        <w:t xml:space="preserve">                                                                                                                                                                                         </w:t>
      </w:r>
      <w:r w:rsidR="00054003">
        <w:lastRenderedPageBreak/>
        <w:t>-Roadside Cleanup:</w:t>
      </w:r>
      <w:r w:rsidR="007670B2">
        <w:t xml:space="preserve"> 2016 dates have not yet been set.</w:t>
      </w:r>
      <w:r w:rsidR="00735E38">
        <w:t xml:space="preserve"> </w:t>
      </w:r>
      <w:r w:rsidR="00054003">
        <w:t xml:space="preserve">                                                                                                                                                                              </w:t>
      </w:r>
      <w:r w:rsidR="0089060F">
        <w:t>-</w:t>
      </w:r>
      <w:r w:rsidR="007670B2">
        <w:t>New Meeting Location: The house across from the hospital, the UCC and Northeast Washington Health Conference Center were explored as possible meeting venues</w:t>
      </w:r>
      <w:r w:rsidR="00187563">
        <w:t>,</w:t>
      </w:r>
      <w:r w:rsidR="007670B2">
        <w:t xml:space="preserve"> with NEWHCC the recommended site. Either the meeting date </w:t>
      </w:r>
      <w:r w:rsidR="0089060F">
        <w:t xml:space="preserve">(already published in the Lions calendar) </w:t>
      </w:r>
      <w:r w:rsidR="007670B2">
        <w:t xml:space="preserve">or time will change to accommodate this change of venue.  </w:t>
      </w:r>
      <w:r w:rsidR="0089060F">
        <w:t xml:space="preserve">                                                                                                                                                          </w:t>
      </w:r>
      <w:r w:rsidR="008B27FA">
        <w:t>-</w:t>
      </w:r>
      <w:r w:rsidR="0089060F">
        <w:t xml:space="preserve">Vision/mission statement: CAG has a purpose (mission/why) statement, but not a vision statement, which is future oriented. Events will support this vision. Having a shared vision will also help with the budgeting process. Bring a vision and vision statement (if you wish) </w:t>
      </w:r>
      <w:r w:rsidR="008B27FA">
        <w:t xml:space="preserve">for CAG </w:t>
      </w:r>
      <w:r w:rsidR="0089060F">
        <w:t>to the December meeting</w:t>
      </w:r>
      <w:r w:rsidR="008B27FA">
        <w:t xml:space="preserve"> and we will collaboratively develop one for the group</w:t>
      </w:r>
      <w:r w:rsidR="0089060F">
        <w:t xml:space="preserve">.   </w:t>
      </w:r>
      <w:r w:rsidR="006A0D24">
        <w:t xml:space="preserve"> </w:t>
      </w:r>
    </w:p>
    <w:p w:rsidR="006A0D24" w:rsidRDefault="00D91055" w:rsidP="0044510E">
      <w:pPr>
        <w:spacing w:line="240" w:lineRule="auto"/>
      </w:pPr>
      <w:r>
        <w:t xml:space="preserve">NEW BUSINESS                                                 </w:t>
      </w:r>
      <w:r w:rsidR="003F55F7">
        <w:t xml:space="preserve">                                                                                                                           -</w:t>
      </w:r>
      <w:r w:rsidR="008B27FA">
        <w:t>December Winter Concert/Community Sing: A proposal was shared to offer a community concert/carol sing on December 5. Three fifteen-minute concerts would be offered at three venues with everyone gathering near the lit tree for a community carol sing following the concerts. The proposal was not approved due to a perceived tight time frame and busy holiday season.                                                                       -Annual Meeting: The date for the Annual Meeting will be reviewed at the Decembe</w:t>
      </w:r>
      <w:r w:rsidR="00187563">
        <w:t>r meeting due to the planned</w:t>
      </w:r>
      <w:r w:rsidR="008B27FA">
        <w:t xml:space="preserve"> absence of two Board members on the original date of February 13th.   </w:t>
      </w:r>
      <w:r>
        <w:t xml:space="preserve"> </w:t>
      </w:r>
    </w:p>
    <w:p w:rsidR="00EF4F75" w:rsidRDefault="00CA62DC" w:rsidP="00EA20F8">
      <w:pPr>
        <w:spacing w:line="240" w:lineRule="auto"/>
      </w:pPr>
      <w:r>
        <w:t>AD</w:t>
      </w:r>
      <w:r w:rsidR="00054003">
        <w:t>JOURN: Meet</w:t>
      </w:r>
      <w:r w:rsidR="00735E38">
        <w:t>ing adjourned at approximately 7:3</w:t>
      </w:r>
      <w:r w:rsidR="00054003">
        <w:t>0</w:t>
      </w:r>
      <w:r>
        <w:t xml:space="preserve"> pm.</w:t>
      </w:r>
    </w:p>
    <w:p w:rsidR="00CA62DC" w:rsidRDefault="00CA62DC" w:rsidP="006947AC">
      <w:pPr>
        <w:spacing w:line="240" w:lineRule="auto"/>
      </w:pPr>
    </w:p>
    <w:p w:rsidR="006947AC" w:rsidRDefault="006947AC" w:rsidP="006947AC">
      <w:pPr>
        <w:spacing w:line="240" w:lineRule="auto"/>
      </w:pPr>
      <w:r>
        <w:t>Respectfully submitted,                                                                                                                                                            Sarah English</w:t>
      </w:r>
    </w:p>
    <w:p w:rsidR="006B5056" w:rsidRPr="006B5056" w:rsidRDefault="006B5056" w:rsidP="00237051">
      <w:pPr>
        <w:spacing w:line="240" w:lineRule="auto"/>
        <w:rPr>
          <w:b/>
        </w:rPr>
      </w:pPr>
    </w:p>
    <w:sectPr w:rsidR="006B5056" w:rsidRPr="006B5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DA"/>
    <w:rsid w:val="00012B8F"/>
    <w:rsid w:val="000173D9"/>
    <w:rsid w:val="0003051E"/>
    <w:rsid w:val="00054003"/>
    <w:rsid w:val="00054CFC"/>
    <w:rsid w:val="00061303"/>
    <w:rsid w:val="000A254C"/>
    <w:rsid w:val="000B0896"/>
    <w:rsid w:val="000C0567"/>
    <w:rsid w:val="000D7E31"/>
    <w:rsid w:val="00110956"/>
    <w:rsid w:val="00125D58"/>
    <w:rsid w:val="00134788"/>
    <w:rsid w:val="00141D36"/>
    <w:rsid w:val="001453D8"/>
    <w:rsid w:val="00147DEE"/>
    <w:rsid w:val="00150175"/>
    <w:rsid w:val="0016017C"/>
    <w:rsid w:val="00184B0F"/>
    <w:rsid w:val="00187563"/>
    <w:rsid w:val="00191A68"/>
    <w:rsid w:val="001B4711"/>
    <w:rsid w:val="00237051"/>
    <w:rsid w:val="0024726F"/>
    <w:rsid w:val="00263E1E"/>
    <w:rsid w:val="002A59BA"/>
    <w:rsid w:val="002D66D9"/>
    <w:rsid w:val="002F1B70"/>
    <w:rsid w:val="00343AB6"/>
    <w:rsid w:val="00361D60"/>
    <w:rsid w:val="003777EB"/>
    <w:rsid w:val="003858F9"/>
    <w:rsid w:val="0039178D"/>
    <w:rsid w:val="003D41C2"/>
    <w:rsid w:val="003E1B5C"/>
    <w:rsid w:val="003F55F7"/>
    <w:rsid w:val="00403061"/>
    <w:rsid w:val="00413E9A"/>
    <w:rsid w:val="0041602A"/>
    <w:rsid w:val="0044510E"/>
    <w:rsid w:val="00494BA7"/>
    <w:rsid w:val="004B25E5"/>
    <w:rsid w:val="004D4651"/>
    <w:rsid w:val="005D40A3"/>
    <w:rsid w:val="005D451F"/>
    <w:rsid w:val="005D5A50"/>
    <w:rsid w:val="00602F48"/>
    <w:rsid w:val="00626B0C"/>
    <w:rsid w:val="0064689A"/>
    <w:rsid w:val="00665331"/>
    <w:rsid w:val="006947AC"/>
    <w:rsid w:val="006A0D24"/>
    <w:rsid w:val="006A222F"/>
    <w:rsid w:val="006B1683"/>
    <w:rsid w:val="006B5056"/>
    <w:rsid w:val="006D5645"/>
    <w:rsid w:val="007163B5"/>
    <w:rsid w:val="0073028E"/>
    <w:rsid w:val="00735E38"/>
    <w:rsid w:val="00740930"/>
    <w:rsid w:val="007521EF"/>
    <w:rsid w:val="00754BC2"/>
    <w:rsid w:val="007670B2"/>
    <w:rsid w:val="00782900"/>
    <w:rsid w:val="00783EB0"/>
    <w:rsid w:val="00816F3A"/>
    <w:rsid w:val="008464BB"/>
    <w:rsid w:val="008715FA"/>
    <w:rsid w:val="0087676B"/>
    <w:rsid w:val="00877A04"/>
    <w:rsid w:val="0089060F"/>
    <w:rsid w:val="00896102"/>
    <w:rsid w:val="008B27FA"/>
    <w:rsid w:val="008C009A"/>
    <w:rsid w:val="0094717B"/>
    <w:rsid w:val="00966729"/>
    <w:rsid w:val="009A773F"/>
    <w:rsid w:val="009B087E"/>
    <w:rsid w:val="009D5378"/>
    <w:rsid w:val="009E31A2"/>
    <w:rsid w:val="00A12126"/>
    <w:rsid w:val="00A24BDA"/>
    <w:rsid w:val="00A25E3F"/>
    <w:rsid w:val="00AB2584"/>
    <w:rsid w:val="00AB7A57"/>
    <w:rsid w:val="00AB7EEA"/>
    <w:rsid w:val="00AC0342"/>
    <w:rsid w:val="00AE1696"/>
    <w:rsid w:val="00B0364F"/>
    <w:rsid w:val="00B17751"/>
    <w:rsid w:val="00B30654"/>
    <w:rsid w:val="00B80F52"/>
    <w:rsid w:val="00BA7014"/>
    <w:rsid w:val="00C56504"/>
    <w:rsid w:val="00C83365"/>
    <w:rsid w:val="00CA62DC"/>
    <w:rsid w:val="00CB2B0C"/>
    <w:rsid w:val="00D040BB"/>
    <w:rsid w:val="00D11169"/>
    <w:rsid w:val="00D47CA9"/>
    <w:rsid w:val="00D91055"/>
    <w:rsid w:val="00DA2343"/>
    <w:rsid w:val="00DC4518"/>
    <w:rsid w:val="00E10008"/>
    <w:rsid w:val="00E833B3"/>
    <w:rsid w:val="00E91D7C"/>
    <w:rsid w:val="00EA20F8"/>
    <w:rsid w:val="00EB702B"/>
    <w:rsid w:val="00EC4203"/>
    <w:rsid w:val="00EC448C"/>
    <w:rsid w:val="00EF4F75"/>
    <w:rsid w:val="00F3638C"/>
    <w:rsid w:val="00F4194D"/>
    <w:rsid w:val="00F74BE2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80F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80F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CrimGrayCoug</dc:creator>
  <cp:lastModifiedBy>Diane</cp:lastModifiedBy>
  <cp:revision>2</cp:revision>
  <dcterms:created xsi:type="dcterms:W3CDTF">2015-12-10T19:10:00Z</dcterms:created>
  <dcterms:modified xsi:type="dcterms:W3CDTF">2015-12-10T19:10:00Z</dcterms:modified>
</cp:coreProperties>
</file>